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7D7D" w:rsidRPr="004F3E32" w:rsidRDefault="00B87D7D" w:rsidP="00B87D7D">
      <w:pPr>
        <w:rPr>
          <w:b/>
        </w:rPr>
      </w:pPr>
      <w:r w:rsidRPr="004F3E32">
        <w:rPr>
          <w:b/>
        </w:rPr>
        <w:t xml:space="preserve">Microsoft Azure Virtual Training Day: </w:t>
      </w:r>
      <w:r>
        <w:rPr>
          <w:b/>
        </w:rPr>
        <w:t xml:space="preserve">Azure </w:t>
      </w:r>
      <w:r w:rsidRPr="004F3E32">
        <w:rPr>
          <w:b/>
        </w:rPr>
        <w:t>Fundamentals</w:t>
      </w:r>
      <w:r w:rsidR="000D7D80">
        <w:rPr>
          <w:b/>
        </w:rPr>
        <w:t xml:space="preserve"> Day 2</w:t>
      </w:r>
    </w:p>
    <w:p w:rsidR="00B87D7D" w:rsidRDefault="00B87D7D" w:rsidP="00B87D7D"/>
    <w:p w:rsidR="00B87D7D" w:rsidRDefault="000D7D80" w:rsidP="00B87D7D">
      <w:r>
        <w:t>Online free training from MS 16</w:t>
      </w:r>
      <w:r w:rsidR="00B87D7D">
        <w:t>/09/2021</w:t>
      </w:r>
    </w:p>
    <w:p w:rsidR="00B87D7D" w:rsidRDefault="00B87D7D" w:rsidP="00B87D7D"/>
    <w:sdt>
      <w:sdtPr>
        <w:rPr>
          <w:rFonts w:asciiTheme="minorHAnsi" w:eastAsiaTheme="minorHAnsi" w:hAnsiTheme="minorHAnsi" w:cstheme="minorBidi"/>
          <w:color w:val="auto"/>
          <w:sz w:val="22"/>
          <w:szCs w:val="22"/>
          <w:lang w:val="en-GB"/>
        </w:rPr>
        <w:id w:val="-1889401975"/>
        <w:docPartObj>
          <w:docPartGallery w:val="Table of Contents"/>
          <w:docPartUnique/>
        </w:docPartObj>
      </w:sdtPr>
      <w:sdtEndPr>
        <w:rPr>
          <w:b/>
          <w:bCs/>
          <w:noProof/>
        </w:rPr>
      </w:sdtEndPr>
      <w:sdtContent>
        <w:p w:rsidR="00B87D7D" w:rsidRDefault="00B87D7D">
          <w:pPr>
            <w:pStyle w:val="TOCHeading"/>
          </w:pPr>
          <w:r>
            <w:t>Contents</w:t>
          </w:r>
        </w:p>
        <w:p w:rsidR="00ED3894" w:rsidRDefault="00B87D7D">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82685890" w:history="1">
            <w:r w:rsidR="00ED3894" w:rsidRPr="00CA0702">
              <w:rPr>
                <w:rStyle w:val="Hyperlink"/>
                <w:noProof/>
              </w:rPr>
              <w:t>Resources</w:t>
            </w:r>
            <w:r w:rsidR="00ED3894">
              <w:rPr>
                <w:noProof/>
                <w:webHidden/>
              </w:rPr>
              <w:tab/>
            </w:r>
            <w:r w:rsidR="00ED3894">
              <w:rPr>
                <w:noProof/>
                <w:webHidden/>
              </w:rPr>
              <w:fldChar w:fldCharType="begin"/>
            </w:r>
            <w:r w:rsidR="00ED3894">
              <w:rPr>
                <w:noProof/>
                <w:webHidden/>
              </w:rPr>
              <w:instrText xml:space="preserve"> PAGEREF _Toc82685890 \h </w:instrText>
            </w:r>
            <w:r w:rsidR="00ED3894">
              <w:rPr>
                <w:noProof/>
                <w:webHidden/>
              </w:rPr>
            </w:r>
            <w:r w:rsidR="00ED3894">
              <w:rPr>
                <w:noProof/>
                <w:webHidden/>
              </w:rPr>
              <w:fldChar w:fldCharType="separate"/>
            </w:r>
            <w:r w:rsidR="00ED3894">
              <w:rPr>
                <w:noProof/>
                <w:webHidden/>
              </w:rPr>
              <w:t>2</w:t>
            </w:r>
            <w:r w:rsidR="00ED3894">
              <w:rPr>
                <w:noProof/>
                <w:webHidden/>
              </w:rPr>
              <w:fldChar w:fldCharType="end"/>
            </w:r>
          </w:hyperlink>
        </w:p>
        <w:p w:rsidR="00ED3894" w:rsidRDefault="00ED3894">
          <w:pPr>
            <w:pStyle w:val="TOC1"/>
            <w:tabs>
              <w:tab w:val="right" w:leader="dot" w:pos="9016"/>
            </w:tabs>
            <w:rPr>
              <w:rFonts w:eastAsiaTheme="minorEastAsia"/>
              <w:noProof/>
              <w:lang w:eastAsia="en-GB"/>
            </w:rPr>
          </w:pPr>
          <w:hyperlink w:anchor="_Toc82685891" w:history="1">
            <w:r w:rsidRPr="00CA0702">
              <w:rPr>
                <w:rStyle w:val="Hyperlink"/>
                <w:noProof/>
              </w:rPr>
              <w:t>Introduction – Day2</w:t>
            </w:r>
            <w:r>
              <w:rPr>
                <w:noProof/>
                <w:webHidden/>
              </w:rPr>
              <w:tab/>
            </w:r>
            <w:r>
              <w:rPr>
                <w:noProof/>
                <w:webHidden/>
              </w:rPr>
              <w:fldChar w:fldCharType="begin"/>
            </w:r>
            <w:r>
              <w:rPr>
                <w:noProof/>
                <w:webHidden/>
              </w:rPr>
              <w:instrText xml:space="preserve"> PAGEREF _Toc82685891 \h </w:instrText>
            </w:r>
            <w:r>
              <w:rPr>
                <w:noProof/>
                <w:webHidden/>
              </w:rPr>
            </w:r>
            <w:r>
              <w:rPr>
                <w:noProof/>
                <w:webHidden/>
              </w:rPr>
              <w:fldChar w:fldCharType="separate"/>
            </w:r>
            <w:r>
              <w:rPr>
                <w:noProof/>
                <w:webHidden/>
              </w:rPr>
              <w:t>3</w:t>
            </w:r>
            <w:r>
              <w:rPr>
                <w:noProof/>
                <w:webHidden/>
              </w:rPr>
              <w:fldChar w:fldCharType="end"/>
            </w:r>
          </w:hyperlink>
        </w:p>
        <w:p w:rsidR="00ED3894" w:rsidRDefault="00ED3894">
          <w:pPr>
            <w:pStyle w:val="TOC1"/>
            <w:tabs>
              <w:tab w:val="right" w:leader="dot" w:pos="9016"/>
            </w:tabs>
            <w:rPr>
              <w:rFonts w:eastAsiaTheme="minorEastAsia"/>
              <w:noProof/>
              <w:lang w:eastAsia="en-GB"/>
            </w:rPr>
          </w:pPr>
          <w:hyperlink w:anchor="_Toc82685892" w:history="1">
            <w:r w:rsidRPr="00CA0702">
              <w:rPr>
                <w:rStyle w:val="Hyperlink"/>
                <w:rFonts w:eastAsia="Times New Roman"/>
                <w:noProof/>
                <w:lang w:eastAsia="en-GB"/>
              </w:rPr>
              <w:t xml:space="preserve">Module 4 - </w:t>
            </w:r>
            <w:r w:rsidRPr="00CA0702">
              <w:rPr>
                <w:rStyle w:val="Hyperlink"/>
                <w:noProof/>
              </w:rPr>
              <w:t>Azure Security and Network Security</w:t>
            </w:r>
            <w:r>
              <w:rPr>
                <w:noProof/>
                <w:webHidden/>
              </w:rPr>
              <w:tab/>
            </w:r>
            <w:r>
              <w:rPr>
                <w:noProof/>
                <w:webHidden/>
              </w:rPr>
              <w:fldChar w:fldCharType="begin"/>
            </w:r>
            <w:r>
              <w:rPr>
                <w:noProof/>
                <w:webHidden/>
              </w:rPr>
              <w:instrText xml:space="preserve"> PAGEREF _Toc82685892 \h </w:instrText>
            </w:r>
            <w:r>
              <w:rPr>
                <w:noProof/>
                <w:webHidden/>
              </w:rPr>
            </w:r>
            <w:r>
              <w:rPr>
                <w:noProof/>
                <w:webHidden/>
              </w:rPr>
              <w:fldChar w:fldCharType="separate"/>
            </w:r>
            <w:r>
              <w:rPr>
                <w:noProof/>
                <w:webHidden/>
              </w:rPr>
              <w:t>3</w:t>
            </w:r>
            <w:r>
              <w:rPr>
                <w:noProof/>
                <w:webHidden/>
              </w:rPr>
              <w:fldChar w:fldCharType="end"/>
            </w:r>
          </w:hyperlink>
        </w:p>
        <w:p w:rsidR="00ED3894" w:rsidRDefault="00ED3894">
          <w:pPr>
            <w:pStyle w:val="TOC2"/>
            <w:tabs>
              <w:tab w:val="right" w:leader="dot" w:pos="9016"/>
            </w:tabs>
            <w:rPr>
              <w:rFonts w:eastAsiaTheme="minorEastAsia"/>
              <w:noProof/>
              <w:lang w:eastAsia="en-GB"/>
            </w:rPr>
          </w:pPr>
          <w:hyperlink w:anchor="_Toc82685893" w:history="1">
            <w:r w:rsidRPr="00CA0702">
              <w:rPr>
                <w:rStyle w:val="Hyperlink"/>
                <w:noProof/>
              </w:rPr>
              <w:t>Network Layer</w:t>
            </w:r>
            <w:r>
              <w:rPr>
                <w:noProof/>
                <w:webHidden/>
              </w:rPr>
              <w:tab/>
            </w:r>
            <w:r>
              <w:rPr>
                <w:noProof/>
                <w:webHidden/>
              </w:rPr>
              <w:fldChar w:fldCharType="begin"/>
            </w:r>
            <w:r>
              <w:rPr>
                <w:noProof/>
                <w:webHidden/>
              </w:rPr>
              <w:instrText xml:space="preserve"> PAGEREF _Toc82685893 \h </w:instrText>
            </w:r>
            <w:r>
              <w:rPr>
                <w:noProof/>
                <w:webHidden/>
              </w:rPr>
            </w:r>
            <w:r>
              <w:rPr>
                <w:noProof/>
                <w:webHidden/>
              </w:rPr>
              <w:fldChar w:fldCharType="separate"/>
            </w:r>
            <w:r>
              <w:rPr>
                <w:noProof/>
                <w:webHidden/>
              </w:rPr>
              <w:t>4</w:t>
            </w:r>
            <w:r>
              <w:rPr>
                <w:noProof/>
                <w:webHidden/>
              </w:rPr>
              <w:fldChar w:fldCharType="end"/>
            </w:r>
          </w:hyperlink>
        </w:p>
        <w:p w:rsidR="00ED3894" w:rsidRDefault="00ED3894">
          <w:pPr>
            <w:pStyle w:val="TOC2"/>
            <w:tabs>
              <w:tab w:val="right" w:leader="dot" w:pos="9016"/>
            </w:tabs>
            <w:rPr>
              <w:rFonts w:eastAsiaTheme="minorEastAsia"/>
              <w:noProof/>
              <w:lang w:eastAsia="en-GB"/>
            </w:rPr>
          </w:pPr>
          <w:hyperlink w:anchor="_Toc82685894" w:history="1">
            <w:r w:rsidRPr="00CA0702">
              <w:rPr>
                <w:rStyle w:val="Hyperlink"/>
                <w:noProof/>
              </w:rPr>
              <w:t>Perimeter Level</w:t>
            </w:r>
            <w:r>
              <w:rPr>
                <w:noProof/>
                <w:webHidden/>
              </w:rPr>
              <w:tab/>
            </w:r>
            <w:r>
              <w:rPr>
                <w:noProof/>
                <w:webHidden/>
              </w:rPr>
              <w:fldChar w:fldCharType="begin"/>
            </w:r>
            <w:r>
              <w:rPr>
                <w:noProof/>
                <w:webHidden/>
              </w:rPr>
              <w:instrText xml:space="preserve"> PAGEREF _Toc82685894 \h </w:instrText>
            </w:r>
            <w:r>
              <w:rPr>
                <w:noProof/>
                <w:webHidden/>
              </w:rPr>
            </w:r>
            <w:r>
              <w:rPr>
                <w:noProof/>
                <w:webHidden/>
              </w:rPr>
              <w:fldChar w:fldCharType="separate"/>
            </w:r>
            <w:r>
              <w:rPr>
                <w:noProof/>
                <w:webHidden/>
              </w:rPr>
              <w:t>5</w:t>
            </w:r>
            <w:r>
              <w:rPr>
                <w:noProof/>
                <w:webHidden/>
              </w:rPr>
              <w:fldChar w:fldCharType="end"/>
            </w:r>
          </w:hyperlink>
        </w:p>
        <w:p w:rsidR="00ED3894" w:rsidRDefault="00ED3894">
          <w:pPr>
            <w:pStyle w:val="TOC1"/>
            <w:tabs>
              <w:tab w:val="right" w:leader="dot" w:pos="9016"/>
            </w:tabs>
            <w:rPr>
              <w:rFonts w:eastAsiaTheme="minorEastAsia"/>
              <w:noProof/>
              <w:lang w:eastAsia="en-GB"/>
            </w:rPr>
          </w:pPr>
          <w:hyperlink w:anchor="_Toc82685895" w:history="1">
            <w:r w:rsidRPr="00CA0702">
              <w:rPr>
                <w:rStyle w:val="Hyperlink"/>
                <w:noProof/>
              </w:rPr>
              <w:t>Module 5 - Identity, governance, privacy and compliance</w:t>
            </w:r>
            <w:r>
              <w:rPr>
                <w:noProof/>
                <w:webHidden/>
              </w:rPr>
              <w:tab/>
            </w:r>
            <w:r>
              <w:rPr>
                <w:noProof/>
                <w:webHidden/>
              </w:rPr>
              <w:fldChar w:fldCharType="begin"/>
            </w:r>
            <w:r>
              <w:rPr>
                <w:noProof/>
                <w:webHidden/>
              </w:rPr>
              <w:instrText xml:space="preserve"> PAGEREF _Toc82685895 \h </w:instrText>
            </w:r>
            <w:r>
              <w:rPr>
                <w:noProof/>
                <w:webHidden/>
              </w:rPr>
            </w:r>
            <w:r>
              <w:rPr>
                <w:noProof/>
                <w:webHidden/>
              </w:rPr>
              <w:fldChar w:fldCharType="separate"/>
            </w:r>
            <w:r>
              <w:rPr>
                <w:noProof/>
                <w:webHidden/>
              </w:rPr>
              <w:t>6</w:t>
            </w:r>
            <w:r>
              <w:rPr>
                <w:noProof/>
                <w:webHidden/>
              </w:rPr>
              <w:fldChar w:fldCharType="end"/>
            </w:r>
          </w:hyperlink>
        </w:p>
        <w:p w:rsidR="00ED3894" w:rsidRDefault="00ED3894">
          <w:pPr>
            <w:pStyle w:val="TOC2"/>
            <w:tabs>
              <w:tab w:val="right" w:leader="dot" w:pos="9016"/>
            </w:tabs>
            <w:rPr>
              <w:rFonts w:eastAsiaTheme="minorEastAsia"/>
              <w:noProof/>
              <w:lang w:eastAsia="en-GB"/>
            </w:rPr>
          </w:pPr>
          <w:hyperlink w:anchor="_Toc82685896" w:history="1">
            <w:r w:rsidRPr="00CA0702">
              <w:rPr>
                <w:rStyle w:val="Hyperlink"/>
                <w:noProof/>
              </w:rPr>
              <w:t>Core Identity Services</w:t>
            </w:r>
            <w:r>
              <w:rPr>
                <w:noProof/>
                <w:webHidden/>
              </w:rPr>
              <w:tab/>
            </w:r>
            <w:r>
              <w:rPr>
                <w:noProof/>
                <w:webHidden/>
              </w:rPr>
              <w:fldChar w:fldCharType="begin"/>
            </w:r>
            <w:r>
              <w:rPr>
                <w:noProof/>
                <w:webHidden/>
              </w:rPr>
              <w:instrText xml:space="preserve"> PAGEREF _Toc82685896 \h </w:instrText>
            </w:r>
            <w:r>
              <w:rPr>
                <w:noProof/>
                <w:webHidden/>
              </w:rPr>
            </w:r>
            <w:r>
              <w:rPr>
                <w:noProof/>
                <w:webHidden/>
              </w:rPr>
              <w:fldChar w:fldCharType="separate"/>
            </w:r>
            <w:r>
              <w:rPr>
                <w:noProof/>
                <w:webHidden/>
              </w:rPr>
              <w:t>7</w:t>
            </w:r>
            <w:r>
              <w:rPr>
                <w:noProof/>
                <w:webHidden/>
              </w:rPr>
              <w:fldChar w:fldCharType="end"/>
            </w:r>
          </w:hyperlink>
        </w:p>
        <w:p w:rsidR="00ED3894" w:rsidRDefault="00ED3894">
          <w:pPr>
            <w:pStyle w:val="TOC2"/>
            <w:tabs>
              <w:tab w:val="right" w:leader="dot" w:pos="9016"/>
            </w:tabs>
            <w:rPr>
              <w:rFonts w:eastAsiaTheme="minorEastAsia"/>
              <w:noProof/>
              <w:lang w:eastAsia="en-GB"/>
            </w:rPr>
          </w:pPr>
          <w:hyperlink w:anchor="_Toc82685897" w:history="1">
            <w:r w:rsidRPr="00CA0702">
              <w:rPr>
                <w:rStyle w:val="Hyperlink"/>
                <w:noProof/>
              </w:rPr>
              <w:t>Governance</w:t>
            </w:r>
            <w:r>
              <w:rPr>
                <w:noProof/>
                <w:webHidden/>
              </w:rPr>
              <w:tab/>
            </w:r>
            <w:r>
              <w:rPr>
                <w:noProof/>
                <w:webHidden/>
              </w:rPr>
              <w:fldChar w:fldCharType="begin"/>
            </w:r>
            <w:r>
              <w:rPr>
                <w:noProof/>
                <w:webHidden/>
              </w:rPr>
              <w:instrText xml:space="preserve"> PAGEREF _Toc82685897 \h </w:instrText>
            </w:r>
            <w:r>
              <w:rPr>
                <w:noProof/>
                <w:webHidden/>
              </w:rPr>
            </w:r>
            <w:r>
              <w:rPr>
                <w:noProof/>
                <w:webHidden/>
              </w:rPr>
              <w:fldChar w:fldCharType="separate"/>
            </w:r>
            <w:r>
              <w:rPr>
                <w:noProof/>
                <w:webHidden/>
              </w:rPr>
              <w:t>9</w:t>
            </w:r>
            <w:r>
              <w:rPr>
                <w:noProof/>
                <w:webHidden/>
              </w:rPr>
              <w:fldChar w:fldCharType="end"/>
            </w:r>
          </w:hyperlink>
        </w:p>
        <w:p w:rsidR="00ED3894" w:rsidRDefault="00ED3894">
          <w:pPr>
            <w:pStyle w:val="TOC2"/>
            <w:tabs>
              <w:tab w:val="right" w:leader="dot" w:pos="9016"/>
            </w:tabs>
            <w:rPr>
              <w:rFonts w:eastAsiaTheme="minorEastAsia"/>
              <w:noProof/>
              <w:lang w:eastAsia="en-GB"/>
            </w:rPr>
          </w:pPr>
          <w:hyperlink w:anchor="_Toc82685898" w:history="1">
            <w:r w:rsidRPr="00CA0702">
              <w:rPr>
                <w:rStyle w:val="Hyperlink"/>
                <w:noProof/>
              </w:rPr>
              <w:t>Tags</w:t>
            </w:r>
            <w:r>
              <w:rPr>
                <w:noProof/>
                <w:webHidden/>
              </w:rPr>
              <w:tab/>
            </w:r>
            <w:r>
              <w:rPr>
                <w:noProof/>
                <w:webHidden/>
              </w:rPr>
              <w:fldChar w:fldCharType="begin"/>
            </w:r>
            <w:r>
              <w:rPr>
                <w:noProof/>
                <w:webHidden/>
              </w:rPr>
              <w:instrText xml:space="preserve"> PAGEREF _Toc82685898 \h </w:instrText>
            </w:r>
            <w:r>
              <w:rPr>
                <w:noProof/>
                <w:webHidden/>
              </w:rPr>
            </w:r>
            <w:r>
              <w:rPr>
                <w:noProof/>
                <w:webHidden/>
              </w:rPr>
              <w:fldChar w:fldCharType="separate"/>
            </w:r>
            <w:r>
              <w:rPr>
                <w:noProof/>
                <w:webHidden/>
              </w:rPr>
              <w:t>13</w:t>
            </w:r>
            <w:r>
              <w:rPr>
                <w:noProof/>
                <w:webHidden/>
              </w:rPr>
              <w:fldChar w:fldCharType="end"/>
            </w:r>
          </w:hyperlink>
        </w:p>
        <w:p w:rsidR="00ED3894" w:rsidRDefault="00ED3894">
          <w:pPr>
            <w:pStyle w:val="TOC2"/>
            <w:tabs>
              <w:tab w:val="right" w:leader="dot" w:pos="9016"/>
            </w:tabs>
            <w:rPr>
              <w:rFonts w:eastAsiaTheme="minorEastAsia"/>
              <w:noProof/>
              <w:lang w:eastAsia="en-GB"/>
            </w:rPr>
          </w:pPr>
          <w:hyperlink w:anchor="_Toc82685899" w:history="1">
            <w:r w:rsidRPr="00CA0702">
              <w:rPr>
                <w:rStyle w:val="Hyperlink"/>
                <w:noProof/>
              </w:rPr>
              <w:t>Azure Policy</w:t>
            </w:r>
            <w:r>
              <w:rPr>
                <w:noProof/>
                <w:webHidden/>
              </w:rPr>
              <w:tab/>
            </w:r>
            <w:r>
              <w:rPr>
                <w:noProof/>
                <w:webHidden/>
              </w:rPr>
              <w:fldChar w:fldCharType="begin"/>
            </w:r>
            <w:r>
              <w:rPr>
                <w:noProof/>
                <w:webHidden/>
              </w:rPr>
              <w:instrText xml:space="preserve"> PAGEREF _Toc82685899 \h </w:instrText>
            </w:r>
            <w:r>
              <w:rPr>
                <w:noProof/>
                <w:webHidden/>
              </w:rPr>
            </w:r>
            <w:r>
              <w:rPr>
                <w:noProof/>
                <w:webHidden/>
              </w:rPr>
              <w:fldChar w:fldCharType="separate"/>
            </w:r>
            <w:r>
              <w:rPr>
                <w:noProof/>
                <w:webHidden/>
              </w:rPr>
              <w:t>15</w:t>
            </w:r>
            <w:r>
              <w:rPr>
                <w:noProof/>
                <w:webHidden/>
              </w:rPr>
              <w:fldChar w:fldCharType="end"/>
            </w:r>
          </w:hyperlink>
        </w:p>
        <w:p w:rsidR="00ED3894" w:rsidRDefault="00ED3894">
          <w:pPr>
            <w:pStyle w:val="TOC2"/>
            <w:tabs>
              <w:tab w:val="right" w:leader="dot" w:pos="9016"/>
            </w:tabs>
            <w:rPr>
              <w:rFonts w:eastAsiaTheme="minorEastAsia"/>
              <w:noProof/>
              <w:lang w:eastAsia="en-GB"/>
            </w:rPr>
          </w:pPr>
          <w:hyperlink w:anchor="_Toc82685900" w:history="1">
            <w:r w:rsidRPr="00CA0702">
              <w:rPr>
                <w:rStyle w:val="Hyperlink"/>
                <w:noProof/>
              </w:rPr>
              <w:t>Azure Blueprints</w:t>
            </w:r>
            <w:r>
              <w:rPr>
                <w:noProof/>
                <w:webHidden/>
              </w:rPr>
              <w:tab/>
            </w:r>
            <w:r>
              <w:rPr>
                <w:noProof/>
                <w:webHidden/>
              </w:rPr>
              <w:fldChar w:fldCharType="begin"/>
            </w:r>
            <w:r>
              <w:rPr>
                <w:noProof/>
                <w:webHidden/>
              </w:rPr>
              <w:instrText xml:space="preserve"> PAGEREF _Toc82685900 \h </w:instrText>
            </w:r>
            <w:r>
              <w:rPr>
                <w:noProof/>
                <w:webHidden/>
              </w:rPr>
            </w:r>
            <w:r>
              <w:rPr>
                <w:noProof/>
                <w:webHidden/>
              </w:rPr>
              <w:fldChar w:fldCharType="separate"/>
            </w:r>
            <w:r>
              <w:rPr>
                <w:noProof/>
                <w:webHidden/>
              </w:rPr>
              <w:t>17</w:t>
            </w:r>
            <w:r>
              <w:rPr>
                <w:noProof/>
                <w:webHidden/>
              </w:rPr>
              <w:fldChar w:fldCharType="end"/>
            </w:r>
          </w:hyperlink>
        </w:p>
        <w:p w:rsidR="00ED3894" w:rsidRDefault="00ED3894">
          <w:pPr>
            <w:pStyle w:val="TOC2"/>
            <w:tabs>
              <w:tab w:val="right" w:leader="dot" w:pos="9016"/>
            </w:tabs>
            <w:rPr>
              <w:rFonts w:eastAsiaTheme="minorEastAsia"/>
              <w:noProof/>
              <w:lang w:eastAsia="en-GB"/>
            </w:rPr>
          </w:pPr>
          <w:hyperlink w:anchor="_Toc82685901" w:history="1">
            <w:r w:rsidRPr="00CA0702">
              <w:rPr>
                <w:rStyle w:val="Hyperlink"/>
                <w:noProof/>
              </w:rPr>
              <w:t>Cloud Adoption Framework</w:t>
            </w:r>
            <w:r>
              <w:rPr>
                <w:noProof/>
                <w:webHidden/>
              </w:rPr>
              <w:tab/>
            </w:r>
            <w:r>
              <w:rPr>
                <w:noProof/>
                <w:webHidden/>
              </w:rPr>
              <w:fldChar w:fldCharType="begin"/>
            </w:r>
            <w:r>
              <w:rPr>
                <w:noProof/>
                <w:webHidden/>
              </w:rPr>
              <w:instrText xml:space="preserve"> PAGEREF _Toc82685901 \h </w:instrText>
            </w:r>
            <w:r>
              <w:rPr>
                <w:noProof/>
                <w:webHidden/>
              </w:rPr>
            </w:r>
            <w:r>
              <w:rPr>
                <w:noProof/>
                <w:webHidden/>
              </w:rPr>
              <w:fldChar w:fldCharType="separate"/>
            </w:r>
            <w:r>
              <w:rPr>
                <w:noProof/>
                <w:webHidden/>
              </w:rPr>
              <w:t>17</w:t>
            </w:r>
            <w:r>
              <w:rPr>
                <w:noProof/>
                <w:webHidden/>
              </w:rPr>
              <w:fldChar w:fldCharType="end"/>
            </w:r>
          </w:hyperlink>
        </w:p>
        <w:p w:rsidR="00ED3894" w:rsidRDefault="00ED3894">
          <w:pPr>
            <w:pStyle w:val="TOC2"/>
            <w:tabs>
              <w:tab w:val="right" w:leader="dot" w:pos="9016"/>
            </w:tabs>
            <w:rPr>
              <w:rFonts w:eastAsiaTheme="minorEastAsia"/>
              <w:noProof/>
              <w:lang w:eastAsia="en-GB"/>
            </w:rPr>
          </w:pPr>
          <w:hyperlink w:anchor="_Toc82685902" w:history="1">
            <w:r w:rsidRPr="00CA0702">
              <w:rPr>
                <w:rStyle w:val="Hyperlink"/>
                <w:noProof/>
              </w:rPr>
              <w:t>Security, Privacy and Compliance in Governance</w:t>
            </w:r>
            <w:r>
              <w:rPr>
                <w:noProof/>
                <w:webHidden/>
              </w:rPr>
              <w:tab/>
            </w:r>
            <w:r>
              <w:rPr>
                <w:noProof/>
                <w:webHidden/>
              </w:rPr>
              <w:fldChar w:fldCharType="begin"/>
            </w:r>
            <w:r>
              <w:rPr>
                <w:noProof/>
                <w:webHidden/>
              </w:rPr>
              <w:instrText xml:space="preserve"> PAGEREF _Toc82685902 \h </w:instrText>
            </w:r>
            <w:r>
              <w:rPr>
                <w:noProof/>
                <w:webHidden/>
              </w:rPr>
            </w:r>
            <w:r>
              <w:rPr>
                <w:noProof/>
                <w:webHidden/>
              </w:rPr>
              <w:fldChar w:fldCharType="separate"/>
            </w:r>
            <w:r>
              <w:rPr>
                <w:noProof/>
                <w:webHidden/>
              </w:rPr>
              <w:t>18</w:t>
            </w:r>
            <w:r>
              <w:rPr>
                <w:noProof/>
                <w:webHidden/>
              </w:rPr>
              <w:fldChar w:fldCharType="end"/>
            </w:r>
          </w:hyperlink>
        </w:p>
        <w:p w:rsidR="00ED3894" w:rsidRDefault="00ED3894">
          <w:pPr>
            <w:pStyle w:val="TOC2"/>
            <w:tabs>
              <w:tab w:val="right" w:leader="dot" w:pos="9016"/>
            </w:tabs>
            <w:rPr>
              <w:rFonts w:eastAsiaTheme="minorEastAsia"/>
              <w:noProof/>
              <w:lang w:eastAsia="en-GB"/>
            </w:rPr>
          </w:pPr>
          <w:hyperlink w:anchor="_Toc82685903" w:history="1">
            <w:r w:rsidRPr="00CA0702">
              <w:rPr>
                <w:rStyle w:val="Hyperlink"/>
                <w:noProof/>
              </w:rPr>
              <w:t>Separate Azure Regional Offerings</w:t>
            </w:r>
            <w:r>
              <w:rPr>
                <w:noProof/>
                <w:webHidden/>
              </w:rPr>
              <w:tab/>
            </w:r>
            <w:r>
              <w:rPr>
                <w:noProof/>
                <w:webHidden/>
              </w:rPr>
              <w:fldChar w:fldCharType="begin"/>
            </w:r>
            <w:r>
              <w:rPr>
                <w:noProof/>
                <w:webHidden/>
              </w:rPr>
              <w:instrText xml:space="preserve"> PAGEREF _Toc82685903 \h </w:instrText>
            </w:r>
            <w:r>
              <w:rPr>
                <w:noProof/>
                <w:webHidden/>
              </w:rPr>
            </w:r>
            <w:r>
              <w:rPr>
                <w:noProof/>
                <w:webHidden/>
              </w:rPr>
              <w:fldChar w:fldCharType="separate"/>
            </w:r>
            <w:r>
              <w:rPr>
                <w:noProof/>
                <w:webHidden/>
              </w:rPr>
              <w:t>20</w:t>
            </w:r>
            <w:r>
              <w:rPr>
                <w:noProof/>
                <w:webHidden/>
              </w:rPr>
              <w:fldChar w:fldCharType="end"/>
            </w:r>
          </w:hyperlink>
        </w:p>
        <w:p w:rsidR="00ED3894" w:rsidRDefault="00ED3894">
          <w:pPr>
            <w:pStyle w:val="TOC1"/>
            <w:tabs>
              <w:tab w:val="right" w:leader="dot" w:pos="9016"/>
            </w:tabs>
            <w:rPr>
              <w:rFonts w:eastAsiaTheme="minorEastAsia"/>
              <w:noProof/>
              <w:lang w:eastAsia="en-GB"/>
            </w:rPr>
          </w:pPr>
          <w:hyperlink w:anchor="_Toc82685904" w:history="1">
            <w:r w:rsidRPr="00CA0702">
              <w:rPr>
                <w:rStyle w:val="Hyperlink"/>
                <w:noProof/>
              </w:rPr>
              <w:t>Module 6 - Azure Pricing and Lifestyle</w:t>
            </w:r>
            <w:r>
              <w:rPr>
                <w:noProof/>
                <w:webHidden/>
              </w:rPr>
              <w:tab/>
            </w:r>
            <w:r>
              <w:rPr>
                <w:noProof/>
                <w:webHidden/>
              </w:rPr>
              <w:fldChar w:fldCharType="begin"/>
            </w:r>
            <w:r>
              <w:rPr>
                <w:noProof/>
                <w:webHidden/>
              </w:rPr>
              <w:instrText xml:space="preserve"> PAGEREF _Toc82685904 \h </w:instrText>
            </w:r>
            <w:r>
              <w:rPr>
                <w:noProof/>
                <w:webHidden/>
              </w:rPr>
            </w:r>
            <w:r>
              <w:rPr>
                <w:noProof/>
                <w:webHidden/>
              </w:rPr>
              <w:fldChar w:fldCharType="separate"/>
            </w:r>
            <w:r>
              <w:rPr>
                <w:noProof/>
                <w:webHidden/>
              </w:rPr>
              <w:t>21</w:t>
            </w:r>
            <w:r>
              <w:rPr>
                <w:noProof/>
                <w:webHidden/>
              </w:rPr>
              <w:fldChar w:fldCharType="end"/>
            </w:r>
          </w:hyperlink>
        </w:p>
        <w:p w:rsidR="00ED3894" w:rsidRDefault="00ED3894">
          <w:pPr>
            <w:pStyle w:val="TOC2"/>
            <w:tabs>
              <w:tab w:val="right" w:leader="dot" w:pos="9016"/>
            </w:tabs>
            <w:rPr>
              <w:rFonts w:eastAsiaTheme="minorEastAsia"/>
              <w:noProof/>
              <w:lang w:eastAsia="en-GB"/>
            </w:rPr>
          </w:pPr>
          <w:hyperlink w:anchor="_Toc82685905" w:history="1">
            <w:r w:rsidRPr="00CA0702">
              <w:rPr>
                <w:rStyle w:val="Hyperlink"/>
                <w:rFonts w:eastAsia="Times New Roman"/>
                <w:noProof/>
                <w:lang w:eastAsia="en-GB"/>
              </w:rPr>
              <w:t>6 Factors Affecting Cost</w:t>
            </w:r>
            <w:r>
              <w:rPr>
                <w:noProof/>
                <w:webHidden/>
              </w:rPr>
              <w:tab/>
            </w:r>
            <w:r>
              <w:rPr>
                <w:noProof/>
                <w:webHidden/>
              </w:rPr>
              <w:fldChar w:fldCharType="begin"/>
            </w:r>
            <w:r>
              <w:rPr>
                <w:noProof/>
                <w:webHidden/>
              </w:rPr>
              <w:instrText xml:space="preserve"> PAGEREF _Toc82685905 \h </w:instrText>
            </w:r>
            <w:r>
              <w:rPr>
                <w:noProof/>
                <w:webHidden/>
              </w:rPr>
            </w:r>
            <w:r>
              <w:rPr>
                <w:noProof/>
                <w:webHidden/>
              </w:rPr>
              <w:fldChar w:fldCharType="separate"/>
            </w:r>
            <w:r>
              <w:rPr>
                <w:noProof/>
                <w:webHidden/>
              </w:rPr>
              <w:t>22</w:t>
            </w:r>
            <w:r>
              <w:rPr>
                <w:noProof/>
                <w:webHidden/>
              </w:rPr>
              <w:fldChar w:fldCharType="end"/>
            </w:r>
          </w:hyperlink>
        </w:p>
        <w:p w:rsidR="00ED3894" w:rsidRDefault="00ED3894">
          <w:pPr>
            <w:pStyle w:val="TOC2"/>
            <w:tabs>
              <w:tab w:val="right" w:leader="dot" w:pos="9016"/>
            </w:tabs>
            <w:rPr>
              <w:rFonts w:eastAsiaTheme="minorEastAsia"/>
              <w:noProof/>
              <w:lang w:eastAsia="en-GB"/>
            </w:rPr>
          </w:pPr>
          <w:hyperlink w:anchor="_Toc82685906" w:history="1">
            <w:r w:rsidRPr="00CA0702">
              <w:rPr>
                <w:rStyle w:val="Hyperlink"/>
                <w:noProof/>
              </w:rPr>
              <w:t>Pricing Calculator</w:t>
            </w:r>
            <w:r>
              <w:rPr>
                <w:noProof/>
                <w:webHidden/>
              </w:rPr>
              <w:tab/>
            </w:r>
            <w:r>
              <w:rPr>
                <w:noProof/>
                <w:webHidden/>
              </w:rPr>
              <w:fldChar w:fldCharType="begin"/>
            </w:r>
            <w:r>
              <w:rPr>
                <w:noProof/>
                <w:webHidden/>
              </w:rPr>
              <w:instrText xml:space="preserve"> PAGEREF _Toc82685906 \h </w:instrText>
            </w:r>
            <w:r>
              <w:rPr>
                <w:noProof/>
                <w:webHidden/>
              </w:rPr>
            </w:r>
            <w:r>
              <w:rPr>
                <w:noProof/>
                <w:webHidden/>
              </w:rPr>
              <w:fldChar w:fldCharType="separate"/>
            </w:r>
            <w:r>
              <w:rPr>
                <w:noProof/>
                <w:webHidden/>
              </w:rPr>
              <w:t>23</w:t>
            </w:r>
            <w:r>
              <w:rPr>
                <w:noProof/>
                <w:webHidden/>
              </w:rPr>
              <w:fldChar w:fldCharType="end"/>
            </w:r>
          </w:hyperlink>
        </w:p>
        <w:p w:rsidR="00ED3894" w:rsidRDefault="00ED3894">
          <w:pPr>
            <w:pStyle w:val="TOC2"/>
            <w:tabs>
              <w:tab w:val="right" w:leader="dot" w:pos="9016"/>
            </w:tabs>
            <w:rPr>
              <w:rFonts w:eastAsiaTheme="minorEastAsia"/>
              <w:noProof/>
              <w:lang w:eastAsia="en-GB"/>
            </w:rPr>
          </w:pPr>
          <w:hyperlink w:anchor="_Toc82685907" w:history="1">
            <w:r w:rsidRPr="00CA0702">
              <w:rPr>
                <w:rStyle w:val="Hyperlink"/>
                <w:rFonts w:eastAsia="Times New Roman"/>
                <w:noProof/>
                <w:lang w:eastAsia="en-GB"/>
              </w:rPr>
              <w:t>Total Cost of Ownership</w:t>
            </w:r>
            <w:r>
              <w:rPr>
                <w:noProof/>
                <w:webHidden/>
              </w:rPr>
              <w:tab/>
            </w:r>
            <w:r>
              <w:rPr>
                <w:noProof/>
                <w:webHidden/>
              </w:rPr>
              <w:fldChar w:fldCharType="begin"/>
            </w:r>
            <w:r>
              <w:rPr>
                <w:noProof/>
                <w:webHidden/>
              </w:rPr>
              <w:instrText xml:space="preserve"> PAGEREF _Toc82685907 \h </w:instrText>
            </w:r>
            <w:r>
              <w:rPr>
                <w:noProof/>
                <w:webHidden/>
              </w:rPr>
            </w:r>
            <w:r>
              <w:rPr>
                <w:noProof/>
                <w:webHidden/>
              </w:rPr>
              <w:fldChar w:fldCharType="separate"/>
            </w:r>
            <w:r>
              <w:rPr>
                <w:noProof/>
                <w:webHidden/>
              </w:rPr>
              <w:t>26</w:t>
            </w:r>
            <w:r>
              <w:rPr>
                <w:noProof/>
                <w:webHidden/>
              </w:rPr>
              <w:fldChar w:fldCharType="end"/>
            </w:r>
          </w:hyperlink>
        </w:p>
        <w:p w:rsidR="00ED3894" w:rsidRDefault="00ED3894">
          <w:pPr>
            <w:pStyle w:val="TOC2"/>
            <w:tabs>
              <w:tab w:val="right" w:leader="dot" w:pos="9016"/>
            </w:tabs>
            <w:rPr>
              <w:rFonts w:eastAsiaTheme="minorEastAsia"/>
              <w:noProof/>
              <w:lang w:eastAsia="en-GB"/>
            </w:rPr>
          </w:pPr>
          <w:hyperlink w:anchor="_Toc82685908" w:history="1">
            <w:r w:rsidRPr="00CA0702">
              <w:rPr>
                <w:rStyle w:val="Hyperlink"/>
                <w:rFonts w:eastAsia="Times New Roman"/>
                <w:noProof/>
                <w:lang w:eastAsia="en-GB"/>
              </w:rPr>
              <w:t>Azure Cost Manager</w:t>
            </w:r>
            <w:r>
              <w:rPr>
                <w:noProof/>
                <w:webHidden/>
              </w:rPr>
              <w:tab/>
            </w:r>
            <w:r>
              <w:rPr>
                <w:noProof/>
                <w:webHidden/>
              </w:rPr>
              <w:fldChar w:fldCharType="begin"/>
            </w:r>
            <w:r>
              <w:rPr>
                <w:noProof/>
                <w:webHidden/>
              </w:rPr>
              <w:instrText xml:space="preserve"> PAGEREF _Toc82685908 \h </w:instrText>
            </w:r>
            <w:r>
              <w:rPr>
                <w:noProof/>
                <w:webHidden/>
              </w:rPr>
            </w:r>
            <w:r>
              <w:rPr>
                <w:noProof/>
                <w:webHidden/>
              </w:rPr>
              <w:fldChar w:fldCharType="separate"/>
            </w:r>
            <w:r>
              <w:rPr>
                <w:noProof/>
                <w:webHidden/>
              </w:rPr>
              <w:t>26</w:t>
            </w:r>
            <w:r>
              <w:rPr>
                <w:noProof/>
                <w:webHidden/>
              </w:rPr>
              <w:fldChar w:fldCharType="end"/>
            </w:r>
          </w:hyperlink>
        </w:p>
        <w:p w:rsidR="00ED3894" w:rsidRDefault="00ED3894">
          <w:pPr>
            <w:pStyle w:val="TOC2"/>
            <w:tabs>
              <w:tab w:val="right" w:leader="dot" w:pos="9016"/>
            </w:tabs>
            <w:rPr>
              <w:rFonts w:eastAsiaTheme="minorEastAsia"/>
              <w:noProof/>
              <w:lang w:eastAsia="en-GB"/>
            </w:rPr>
          </w:pPr>
          <w:hyperlink w:anchor="_Toc82685909" w:history="1">
            <w:r w:rsidRPr="00CA0702">
              <w:rPr>
                <w:rStyle w:val="Hyperlink"/>
                <w:rFonts w:eastAsia="Times New Roman"/>
                <w:noProof/>
                <w:lang w:eastAsia="en-GB"/>
              </w:rPr>
              <w:t>Azure SLAs</w:t>
            </w:r>
            <w:r>
              <w:rPr>
                <w:noProof/>
                <w:webHidden/>
              </w:rPr>
              <w:tab/>
            </w:r>
            <w:r>
              <w:rPr>
                <w:noProof/>
                <w:webHidden/>
              </w:rPr>
              <w:fldChar w:fldCharType="begin"/>
            </w:r>
            <w:r>
              <w:rPr>
                <w:noProof/>
                <w:webHidden/>
              </w:rPr>
              <w:instrText xml:space="preserve"> PAGEREF _Toc82685909 \h </w:instrText>
            </w:r>
            <w:r>
              <w:rPr>
                <w:noProof/>
                <w:webHidden/>
              </w:rPr>
            </w:r>
            <w:r>
              <w:rPr>
                <w:noProof/>
                <w:webHidden/>
              </w:rPr>
              <w:fldChar w:fldCharType="separate"/>
            </w:r>
            <w:r>
              <w:rPr>
                <w:noProof/>
                <w:webHidden/>
              </w:rPr>
              <w:t>27</w:t>
            </w:r>
            <w:r>
              <w:rPr>
                <w:noProof/>
                <w:webHidden/>
              </w:rPr>
              <w:fldChar w:fldCharType="end"/>
            </w:r>
          </w:hyperlink>
        </w:p>
        <w:p w:rsidR="00ED3894" w:rsidRDefault="00ED3894">
          <w:pPr>
            <w:pStyle w:val="TOC2"/>
            <w:tabs>
              <w:tab w:val="right" w:leader="dot" w:pos="9016"/>
            </w:tabs>
            <w:rPr>
              <w:rFonts w:eastAsiaTheme="minorEastAsia"/>
              <w:noProof/>
              <w:lang w:eastAsia="en-GB"/>
            </w:rPr>
          </w:pPr>
          <w:hyperlink w:anchor="_Toc82685910" w:history="1">
            <w:r w:rsidRPr="00CA0702">
              <w:rPr>
                <w:rStyle w:val="Hyperlink"/>
                <w:rFonts w:eastAsia="Times New Roman"/>
                <w:noProof/>
                <w:lang w:eastAsia="en-GB"/>
              </w:rPr>
              <w:t>Preview &amp; Freeview</w:t>
            </w:r>
            <w:r>
              <w:rPr>
                <w:noProof/>
                <w:webHidden/>
              </w:rPr>
              <w:tab/>
            </w:r>
            <w:r>
              <w:rPr>
                <w:noProof/>
                <w:webHidden/>
              </w:rPr>
              <w:fldChar w:fldCharType="begin"/>
            </w:r>
            <w:r>
              <w:rPr>
                <w:noProof/>
                <w:webHidden/>
              </w:rPr>
              <w:instrText xml:space="preserve"> PAGEREF _Toc82685910 \h </w:instrText>
            </w:r>
            <w:r>
              <w:rPr>
                <w:noProof/>
                <w:webHidden/>
              </w:rPr>
            </w:r>
            <w:r>
              <w:rPr>
                <w:noProof/>
                <w:webHidden/>
              </w:rPr>
              <w:fldChar w:fldCharType="separate"/>
            </w:r>
            <w:r>
              <w:rPr>
                <w:noProof/>
                <w:webHidden/>
              </w:rPr>
              <w:t>28</w:t>
            </w:r>
            <w:r>
              <w:rPr>
                <w:noProof/>
                <w:webHidden/>
              </w:rPr>
              <w:fldChar w:fldCharType="end"/>
            </w:r>
          </w:hyperlink>
        </w:p>
        <w:p w:rsidR="00B87D7D" w:rsidRDefault="00B87D7D">
          <w:r>
            <w:rPr>
              <w:b/>
              <w:bCs/>
              <w:noProof/>
            </w:rPr>
            <w:fldChar w:fldCharType="end"/>
          </w:r>
        </w:p>
      </w:sdtContent>
    </w:sdt>
    <w:p w:rsidR="00B87D7D" w:rsidRDefault="00B87D7D" w:rsidP="00B87D7D"/>
    <w:p w:rsidR="00B87D7D" w:rsidRDefault="00B87D7D" w:rsidP="00B87D7D"/>
    <w:p w:rsidR="00B87D7D" w:rsidRDefault="00733418" w:rsidP="00733418">
      <w:pPr>
        <w:pStyle w:val="Heading1"/>
      </w:pPr>
      <w:bookmarkStart w:id="0" w:name="_Toc82685890"/>
      <w:r>
        <w:lastRenderedPageBreak/>
        <w:t>Resources</w:t>
      </w:r>
      <w:bookmarkEnd w:id="0"/>
    </w:p>
    <w:p w:rsidR="00733418" w:rsidRDefault="00733418" w:rsidP="00B87D7D">
      <w:r>
        <w:rPr>
          <w:noProof/>
          <w:lang w:eastAsia="en-GB"/>
        </w:rPr>
        <w:drawing>
          <wp:inline distT="0" distB="0" distL="0" distR="0" wp14:anchorId="368D398E" wp14:editId="7BCCD140">
            <wp:extent cx="4467225" cy="53721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67225" cy="5372100"/>
                    </a:xfrm>
                    <a:prstGeom prst="rect">
                      <a:avLst/>
                    </a:prstGeom>
                  </pic:spPr>
                </pic:pic>
              </a:graphicData>
            </a:graphic>
          </wp:inline>
        </w:drawing>
      </w:r>
    </w:p>
    <w:p w:rsidR="002F34CC" w:rsidRDefault="002F34CC"/>
    <w:p w:rsidR="00733418" w:rsidRDefault="00733418">
      <w:r>
        <w:t>Info</w:t>
      </w:r>
    </w:p>
    <w:p w:rsidR="00733418" w:rsidRPr="00733418" w:rsidRDefault="00733418" w:rsidP="00733418">
      <w:pPr>
        <w:textAlignment w:val="baseline"/>
        <w:rPr>
          <w:rFonts w:ascii="Segoe UI" w:eastAsia="Times New Roman" w:hAnsi="Segoe UI" w:cs="Segoe UI"/>
          <w:b/>
          <w:bCs/>
          <w:color w:val="000000"/>
          <w:sz w:val="21"/>
          <w:szCs w:val="21"/>
          <w:lang w:eastAsia="en-GB"/>
        </w:rPr>
      </w:pPr>
      <w:r w:rsidRPr="00733418">
        <w:rPr>
          <w:rFonts w:ascii="Segoe UI" w:eastAsia="Times New Roman" w:hAnsi="Segoe UI" w:cs="Segoe UI"/>
          <w:b/>
          <w:bCs/>
          <w:color w:val="000000"/>
          <w:sz w:val="21"/>
          <w:szCs w:val="21"/>
          <w:lang w:eastAsia="en-GB"/>
        </w:rPr>
        <w:t>Welcome!</w:t>
      </w:r>
    </w:p>
    <w:p w:rsidR="00733418" w:rsidRPr="00733418" w:rsidRDefault="00733418" w:rsidP="00733418">
      <w:pPr>
        <w:textAlignment w:val="baseline"/>
        <w:rPr>
          <w:rFonts w:ascii="Segoe UI" w:eastAsia="Times New Roman" w:hAnsi="Segoe UI" w:cs="Segoe UI"/>
          <w:color w:val="000000"/>
          <w:sz w:val="21"/>
          <w:szCs w:val="21"/>
          <w:lang w:eastAsia="en-GB"/>
        </w:rPr>
      </w:pPr>
      <w:r w:rsidRPr="00733418">
        <w:rPr>
          <w:rFonts w:ascii="Segoe UI" w:eastAsia="Times New Roman" w:hAnsi="Segoe UI" w:cs="Segoe UI"/>
          <w:color w:val="000000"/>
          <w:sz w:val="21"/>
          <w:szCs w:val="21"/>
          <w:lang w:eastAsia="en-GB"/>
        </w:rPr>
        <w:t>Hello everyone! Thank you for joining the Azure Fundamentals Training day today. There is a list of resources available on your screen now. Please feel free to ask the live moderator questions within this chat box. If you are having technical issues, please click the question mark, Help widget on your screen now. Please do keep an eye on the Microsoft UK Training Days webpage for more events coming up </w:t>
      </w:r>
      <w:hyperlink r:id="rId9" w:tgtFrame="_blank" w:history="1">
        <w:r w:rsidRPr="00733418">
          <w:rPr>
            <w:rFonts w:ascii="Segoe UI" w:eastAsia="Times New Roman" w:hAnsi="Segoe UI" w:cs="Segoe UI"/>
            <w:color w:val="0000FF"/>
            <w:sz w:val="21"/>
            <w:szCs w:val="21"/>
            <w:u w:val="single"/>
            <w:lang w:eastAsia="en-GB"/>
          </w:rPr>
          <w:t>https://www.microsoft.com/en-gb/events/training-days</w:t>
        </w:r>
      </w:hyperlink>
      <w:r w:rsidRPr="00733418">
        <w:rPr>
          <w:rFonts w:ascii="Segoe UI" w:eastAsia="Times New Roman" w:hAnsi="Segoe UI" w:cs="Segoe UI"/>
          <w:color w:val="000000"/>
          <w:sz w:val="21"/>
          <w:szCs w:val="21"/>
          <w:lang w:eastAsia="en-GB"/>
        </w:rPr>
        <w:t>/ . Enjoy the session! – 'The Microsoft Training Days' Event Team</w:t>
      </w:r>
    </w:p>
    <w:p w:rsidR="00733418" w:rsidRPr="00733418" w:rsidRDefault="00733418" w:rsidP="00733418">
      <w:pPr>
        <w:textAlignment w:val="baseline"/>
        <w:rPr>
          <w:rFonts w:ascii="Segoe UI" w:eastAsia="Times New Roman" w:hAnsi="Segoe UI" w:cs="Segoe UI"/>
          <w:b/>
          <w:bCs/>
          <w:color w:val="000000"/>
          <w:sz w:val="21"/>
          <w:szCs w:val="21"/>
          <w:lang w:eastAsia="en-GB"/>
        </w:rPr>
      </w:pPr>
      <w:r w:rsidRPr="00733418">
        <w:rPr>
          <w:rFonts w:ascii="Segoe UI" w:eastAsia="Times New Roman" w:hAnsi="Segoe UI" w:cs="Segoe UI"/>
          <w:b/>
          <w:bCs/>
          <w:color w:val="000000"/>
          <w:sz w:val="21"/>
          <w:szCs w:val="21"/>
          <w:lang w:eastAsia="en-GB"/>
        </w:rPr>
        <w:t>Exam Information</w:t>
      </w:r>
    </w:p>
    <w:p w:rsidR="00733418" w:rsidRPr="00733418" w:rsidRDefault="00733418" w:rsidP="00733418">
      <w:pPr>
        <w:textAlignment w:val="baseline"/>
        <w:rPr>
          <w:rFonts w:ascii="Segoe UI" w:eastAsia="Times New Roman" w:hAnsi="Segoe UI" w:cs="Segoe UI"/>
          <w:color w:val="000000"/>
          <w:sz w:val="21"/>
          <w:szCs w:val="21"/>
          <w:lang w:eastAsia="en-GB"/>
        </w:rPr>
      </w:pPr>
      <w:r w:rsidRPr="00733418">
        <w:rPr>
          <w:rFonts w:ascii="Segoe UI" w:eastAsia="Times New Roman" w:hAnsi="Segoe UI" w:cs="Segoe UI"/>
          <w:color w:val="000000"/>
          <w:sz w:val="21"/>
          <w:szCs w:val="21"/>
          <w:lang w:eastAsia="en-GB"/>
        </w:rPr>
        <w:t xml:space="preserve">Once you have completed all of this training you are eligible to take the AZ-900 certification exam at no cost. You will receive a 'Thank You' email in the next 5 working days with steps on how you can claim and schedule your exam. You have 90 days from after the session to schedule the exam. The exam will be online and you will have 40-60 multiple questions with 60 minutes to complete. You have one attempt to pass the exam for free, after this there will be a cost of $99 but we are sure you will pass first time! There are no official Microsoft practice exams. There are several paid options available through LinkedIn Learning, Measure Up, and a number of other </w:t>
      </w:r>
      <w:r w:rsidRPr="00733418">
        <w:rPr>
          <w:rFonts w:ascii="Segoe UI" w:eastAsia="Times New Roman" w:hAnsi="Segoe UI" w:cs="Segoe UI"/>
          <w:color w:val="000000"/>
          <w:sz w:val="21"/>
          <w:szCs w:val="21"/>
          <w:lang w:eastAsia="en-GB"/>
        </w:rPr>
        <w:lastRenderedPageBreak/>
        <w:t>providers. However, we recommend that you check out the knowledge checks at the end of each of the modules in the learning path which is the first link in your resources box. Good Luck!</w:t>
      </w:r>
    </w:p>
    <w:p w:rsidR="00733418" w:rsidRDefault="00733418" w:rsidP="00733418">
      <w:pPr>
        <w:textAlignment w:val="baseline"/>
        <w:rPr>
          <w:rFonts w:ascii="Segoe UI" w:eastAsia="Times New Roman" w:hAnsi="Segoe UI" w:cs="Segoe UI"/>
          <w:b/>
          <w:bCs/>
          <w:color w:val="000000"/>
          <w:sz w:val="21"/>
          <w:szCs w:val="21"/>
          <w:lang w:eastAsia="en-GB"/>
        </w:rPr>
      </w:pPr>
      <w:r w:rsidRPr="00733418">
        <w:rPr>
          <w:rFonts w:ascii="Segoe UI" w:eastAsia="Times New Roman" w:hAnsi="Segoe UI" w:cs="Segoe UI"/>
          <w:b/>
          <w:bCs/>
          <w:color w:val="000000"/>
          <w:sz w:val="21"/>
          <w:szCs w:val="21"/>
          <w:lang w:eastAsia="en-GB"/>
        </w:rPr>
        <w:t>Agenda</w:t>
      </w:r>
    </w:p>
    <w:p w:rsidR="000D7D80" w:rsidRDefault="00052502" w:rsidP="00733418">
      <w:pPr>
        <w:textAlignment w:val="baseline"/>
        <w:rPr>
          <w:rFonts w:ascii="Segoe UI" w:eastAsia="Times New Roman" w:hAnsi="Segoe UI" w:cs="Segoe UI"/>
          <w:color w:val="000000"/>
          <w:sz w:val="21"/>
          <w:szCs w:val="21"/>
          <w:lang w:eastAsia="en-GB"/>
        </w:rPr>
      </w:pPr>
      <w:r w:rsidRPr="008C3CE4">
        <w:rPr>
          <w:rFonts w:ascii="Segoe UI" w:eastAsia="Times New Roman" w:hAnsi="Segoe UI" w:cs="Segoe UI"/>
          <w:color w:val="000000"/>
          <w:sz w:val="21"/>
          <w:szCs w:val="21"/>
          <w:lang w:eastAsia="en-GB"/>
        </w:rPr>
        <w:t>10.00 – 10.03​ Introduction​ 10.03 – 11.20​ Azure Security and Network Security​ Identity, governance, privacy and compliance​ 11.20 – 11.30​ Break-10 minutes​ 11.30 – 12.00​ A</w:t>
      </w:r>
      <w:bookmarkStart w:id="1" w:name="_GoBack"/>
      <w:bookmarkEnd w:id="1"/>
      <w:r w:rsidRPr="008C3CE4">
        <w:rPr>
          <w:rFonts w:ascii="Segoe UI" w:eastAsia="Times New Roman" w:hAnsi="Segoe UI" w:cs="Segoe UI"/>
          <w:color w:val="000000"/>
          <w:sz w:val="21"/>
          <w:szCs w:val="21"/>
          <w:lang w:eastAsia="en-GB"/>
        </w:rPr>
        <w:t>zure Pricing and Lifestyle​ 12.00 – 12.30​ Closing Q&amp;A​</w:t>
      </w:r>
    </w:p>
    <w:p w:rsidR="008C3CE4" w:rsidRDefault="008C3CE4" w:rsidP="00733418">
      <w:pPr>
        <w:textAlignment w:val="baseline"/>
        <w:rPr>
          <w:rFonts w:ascii="Segoe UI" w:eastAsia="Times New Roman" w:hAnsi="Segoe UI" w:cs="Segoe UI"/>
          <w:color w:val="000000"/>
          <w:sz w:val="21"/>
          <w:szCs w:val="21"/>
          <w:lang w:eastAsia="en-GB"/>
        </w:rPr>
      </w:pPr>
    </w:p>
    <w:p w:rsidR="008C3CE4" w:rsidRPr="008C3CE4" w:rsidRDefault="008C3CE4" w:rsidP="00733418">
      <w:pPr>
        <w:textAlignment w:val="baseline"/>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 xml:space="preserve">Info pack with all content here: </w:t>
      </w:r>
      <w:r>
        <w:rPr>
          <w:noProof/>
          <w:lang w:eastAsia="en-GB"/>
        </w:rPr>
        <w:drawing>
          <wp:inline distT="0" distB="0" distL="0" distR="0" wp14:anchorId="7AB2E2B2" wp14:editId="0970DB33">
            <wp:extent cx="2009775" cy="3619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09775" cy="361950"/>
                    </a:xfrm>
                    <a:prstGeom prst="rect">
                      <a:avLst/>
                    </a:prstGeom>
                  </pic:spPr>
                </pic:pic>
              </a:graphicData>
            </a:graphic>
          </wp:inline>
        </w:drawing>
      </w:r>
    </w:p>
    <w:p w:rsidR="000D7D80" w:rsidRDefault="000D7D80" w:rsidP="000D7D80">
      <w:pPr>
        <w:pStyle w:val="Heading1"/>
      </w:pPr>
      <w:bookmarkStart w:id="2" w:name="_Toc82598822"/>
      <w:bookmarkStart w:id="3" w:name="_Toc82685891"/>
      <w:r>
        <w:t>Introduction – Day</w:t>
      </w:r>
      <w:bookmarkEnd w:id="2"/>
      <w:r>
        <w:t>2</w:t>
      </w:r>
      <w:bookmarkEnd w:id="3"/>
    </w:p>
    <w:p w:rsidR="000D7D80" w:rsidRDefault="000D7D80" w:rsidP="000D7D80"/>
    <w:p w:rsidR="000D7D80" w:rsidRDefault="000D7D80" w:rsidP="000D7D80"/>
    <w:p w:rsidR="000D7D80" w:rsidRDefault="000D7D80" w:rsidP="000D7D80">
      <w:r>
        <w:t>Exam – 60 mins multi-choice</w:t>
      </w:r>
    </w:p>
    <w:p w:rsidR="000D7D80" w:rsidRPr="00733418" w:rsidRDefault="000D7D80" w:rsidP="000D7D80">
      <w:r>
        <w:rPr>
          <w:noProof/>
          <w:lang w:eastAsia="en-GB"/>
        </w:rPr>
        <w:drawing>
          <wp:inline distT="0" distB="0" distL="0" distR="0" wp14:anchorId="2931E74E" wp14:editId="7A835254">
            <wp:extent cx="5731510" cy="25717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71750"/>
                    </a:xfrm>
                    <a:prstGeom prst="rect">
                      <a:avLst/>
                    </a:prstGeom>
                  </pic:spPr>
                </pic:pic>
              </a:graphicData>
            </a:graphic>
          </wp:inline>
        </w:drawing>
      </w:r>
    </w:p>
    <w:p w:rsidR="000D7D80" w:rsidRDefault="000D7D80" w:rsidP="000D7D80"/>
    <w:p w:rsidR="000D7D80" w:rsidRDefault="00796B0D" w:rsidP="00796B0D">
      <w:pPr>
        <w:pStyle w:val="Heading1"/>
      </w:pPr>
      <w:bookmarkStart w:id="4" w:name="_Toc82598823"/>
      <w:bookmarkStart w:id="5" w:name="_Toc82685892"/>
      <w:r>
        <w:rPr>
          <w:rFonts w:eastAsia="Times New Roman"/>
          <w:lang w:eastAsia="en-GB"/>
        </w:rPr>
        <w:t>Module 4</w:t>
      </w:r>
      <w:r w:rsidR="000D7D80">
        <w:rPr>
          <w:rFonts w:eastAsia="Times New Roman"/>
          <w:lang w:eastAsia="en-GB"/>
        </w:rPr>
        <w:t xml:space="preserve"> - </w:t>
      </w:r>
      <w:bookmarkEnd w:id="4"/>
      <w:r>
        <w:t>Azure Security and Network Security</w:t>
      </w:r>
      <w:bookmarkEnd w:id="5"/>
      <w:r>
        <w:t xml:space="preserve"> </w:t>
      </w:r>
    </w:p>
    <w:p w:rsidR="00131175" w:rsidRDefault="00131175" w:rsidP="00131175"/>
    <w:p w:rsidR="00131175" w:rsidRDefault="00131175" w:rsidP="00131175">
      <w:r w:rsidRPr="00131175">
        <w:rPr>
          <w:highlight w:val="yellow"/>
        </w:rPr>
        <w:t>Missed 1</w:t>
      </w:r>
      <w:r w:rsidRPr="00131175">
        <w:rPr>
          <w:highlight w:val="yellow"/>
          <w:vertAlign w:val="superscript"/>
        </w:rPr>
        <w:t>st</w:t>
      </w:r>
      <w:r w:rsidRPr="00131175">
        <w:rPr>
          <w:highlight w:val="yellow"/>
        </w:rPr>
        <w:t xml:space="preserve"> 20 </w:t>
      </w:r>
      <w:r w:rsidRPr="003A5309">
        <w:rPr>
          <w:highlight w:val="yellow"/>
        </w:rPr>
        <w:t>mins</w:t>
      </w:r>
      <w:r w:rsidR="003A5309" w:rsidRPr="003A5309">
        <w:rPr>
          <w:highlight w:val="yellow"/>
        </w:rPr>
        <w:t xml:space="preserve"> which included key vault!</w:t>
      </w:r>
    </w:p>
    <w:p w:rsidR="00131175" w:rsidRDefault="00131175" w:rsidP="00131175"/>
    <w:p w:rsidR="00131175" w:rsidRDefault="00131175" w:rsidP="00131175">
      <w:r>
        <w:t>Layered approach to security – from data centre to azure services with data as final layer</w:t>
      </w:r>
    </w:p>
    <w:p w:rsidR="00131175" w:rsidRDefault="00131175" w:rsidP="00131175">
      <w:r>
        <w:t>So even if 1 layer breached you have the other layers to protect.</w:t>
      </w:r>
    </w:p>
    <w:p w:rsidR="00131175" w:rsidRDefault="00131175" w:rsidP="00131175">
      <w:r>
        <w:rPr>
          <w:noProof/>
          <w:lang w:eastAsia="en-GB"/>
        </w:rPr>
        <w:lastRenderedPageBreak/>
        <w:drawing>
          <wp:inline distT="0" distB="0" distL="0" distR="0" wp14:anchorId="11C4F77D" wp14:editId="67BB919F">
            <wp:extent cx="5731510" cy="2656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56205"/>
                    </a:xfrm>
                    <a:prstGeom prst="rect">
                      <a:avLst/>
                    </a:prstGeom>
                  </pic:spPr>
                </pic:pic>
              </a:graphicData>
            </a:graphic>
          </wp:inline>
        </w:drawing>
      </w:r>
    </w:p>
    <w:p w:rsidR="00131175" w:rsidRDefault="00131175" w:rsidP="00131175"/>
    <w:p w:rsidR="00131175" w:rsidRDefault="00131175" w:rsidP="00131175">
      <w:r>
        <w:t>Who is responsible for the security – you or MS?</w:t>
      </w:r>
    </w:p>
    <w:p w:rsidR="00131175" w:rsidRDefault="00131175" w:rsidP="00131175">
      <w:r>
        <w:rPr>
          <w:noProof/>
          <w:lang w:eastAsia="en-GB"/>
        </w:rPr>
        <w:drawing>
          <wp:inline distT="0" distB="0" distL="0" distR="0" wp14:anchorId="2725E830" wp14:editId="457373C4">
            <wp:extent cx="5731510" cy="283464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34640"/>
                    </a:xfrm>
                    <a:prstGeom prst="rect">
                      <a:avLst/>
                    </a:prstGeom>
                  </pic:spPr>
                </pic:pic>
              </a:graphicData>
            </a:graphic>
          </wp:inline>
        </w:drawing>
      </w:r>
    </w:p>
    <w:p w:rsidR="00131175" w:rsidRDefault="00131175" w:rsidP="00131175">
      <w:r>
        <w:t>For IaaS MS only infrastructure you need to do config and secure that and everything else</w:t>
      </w:r>
    </w:p>
    <w:p w:rsidR="00131175" w:rsidRDefault="00131175" w:rsidP="00131175">
      <w:r>
        <w:t>PaaS MS underlying OS but share network, identity, infr, etc</w:t>
      </w:r>
    </w:p>
    <w:p w:rsidR="00131175" w:rsidRDefault="00131175" w:rsidP="00131175">
      <w:r>
        <w:t>SaaS youa re still responsible for Data, end points, accounts and account management</w:t>
      </w:r>
    </w:p>
    <w:p w:rsidR="00131175" w:rsidRDefault="00131175" w:rsidP="00131175"/>
    <w:p w:rsidR="00131175" w:rsidRDefault="00131175" w:rsidP="00131175">
      <w:pPr>
        <w:pStyle w:val="Heading2"/>
      </w:pPr>
      <w:bookmarkStart w:id="6" w:name="_Toc82685893"/>
      <w:r>
        <w:t>Network Layer</w:t>
      </w:r>
      <w:bookmarkEnd w:id="6"/>
    </w:p>
    <w:p w:rsidR="00131175" w:rsidRDefault="00131175" w:rsidP="00131175"/>
    <w:p w:rsidR="00131175" w:rsidRDefault="00131175" w:rsidP="00131175">
      <w:r>
        <w:rPr>
          <w:noProof/>
          <w:lang w:eastAsia="en-GB"/>
        </w:rPr>
        <w:lastRenderedPageBreak/>
        <w:drawing>
          <wp:inline distT="0" distB="0" distL="0" distR="0" wp14:anchorId="23AEAFA9" wp14:editId="0AD45525">
            <wp:extent cx="5731510" cy="27146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14625"/>
                    </a:xfrm>
                    <a:prstGeom prst="rect">
                      <a:avLst/>
                    </a:prstGeom>
                  </pic:spPr>
                </pic:pic>
              </a:graphicData>
            </a:graphic>
          </wp:inline>
        </w:drawing>
      </w:r>
    </w:p>
    <w:p w:rsidR="00131175" w:rsidRDefault="00131175" w:rsidP="00131175">
      <w:r>
        <w:t>Traffic already on your network – inbound and outbound rules – multiple</w:t>
      </w:r>
    </w:p>
    <w:p w:rsidR="00131175" w:rsidRDefault="00131175" w:rsidP="00131175">
      <w:r>
        <w:t>Some already auto configured, you add mor as needed.</w:t>
      </w:r>
    </w:p>
    <w:p w:rsidR="00131175" w:rsidRDefault="00131175" w:rsidP="00131175">
      <w:r>
        <w:t>Cannot delete rules but can override them</w:t>
      </w:r>
    </w:p>
    <w:p w:rsidR="00131175" w:rsidRDefault="00131175" w:rsidP="00131175"/>
    <w:p w:rsidR="00131175" w:rsidRDefault="00131175" w:rsidP="00131175">
      <w:r>
        <w:t>In the portal</w:t>
      </w:r>
    </w:p>
    <w:p w:rsidR="00131175" w:rsidRDefault="00131175" w:rsidP="00131175">
      <w:r>
        <w:rPr>
          <w:noProof/>
          <w:lang w:eastAsia="en-GB"/>
        </w:rPr>
        <w:drawing>
          <wp:inline distT="0" distB="0" distL="0" distR="0" wp14:anchorId="1CCA3736" wp14:editId="5A28195E">
            <wp:extent cx="5731510" cy="29368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36875"/>
                    </a:xfrm>
                    <a:prstGeom prst="rect">
                      <a:avLst/>
                    </a:prstGeom>
                  </pic:spPr>
                </pic:pic>
              </a:graphicData>
            </a:graphic>
          </wp:inline>
        </w:drawing>
      </w:r>
    </w:p>
    <w:p w:rsidR="00131175" w:rsidRDefault="00131175" w:rsidP="00131175">
      <w:r>
        <w:t>Network security group was auto created with VM creation</w:t>
      </w:r>
    </w:p>
    <w:p w:rsidR="00131175" w:rsidRDefault="00131175" w:rsidP="00131175">
      <w:r>
        <w:t>Can chose to add or remove</w:t>
      </w:r>
    </w:p>
    <w:p w:rsidR="00131175" w:rsidRDefault="00131175" w:rsidP="00131175">
      <w:r>
        <w:t>Opened up RDP with higher priority rule so it over-rights others</w:t>
      </w:r>
    </w:p>
    <w:p w:rsidR="00131175" w:rsidRDefault="00131175" w:rsidP="00131175"/>
    <w:p w:rsidR="00131175" w:rsidRDefault="00131175" w:rsidP="00131175">
      <w:pPr>
        <w:pStyle w:val="Heading2"/>
      </w:pPr>
      <w:bookmarkStart w:id="7" w:name="_Toc82685894"/>
      <w:r>
        <w:t>Perimeter Level</w:t>
      </w:r>
      <w:bookmarkEnd w:id="7"/>
    </w:p>
    <w:p w:rsidR="00131175" w:rsidRDefault="00131175" w:rsidP="00131175"/>
    <w:p w:rsidR="00131175" w:rsidRPr="00131175" w:rsidRDefault="00131175" w:rsidP="00131175">
      <w:r>
        <w:rPr>
          <w:noProof/>
          <w:lang w:eastAsia="en-GB"/>
        </w:rPr>
        <w:lastRenderedPageBreak/>
        <w:drawing>
          <wp:inline distT="0" distB="0" distL="0" distR="0" wp14:anchorId="67F4B2E7" wp14:editId="52C83BBA">
            <wp:extent cx="5731510" cy="277431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74315"/>
                    </a:xfrm>
                    <a:prstGeom prst="rect">
                      <a:avLst/>
                    </a:prstGeom>
                  </pic:spPr>
                </pic:pic>
              </a:graphicData>
            </a:graphic>
          </wp:inline>
        </w:drawing>
      </w:r>
    </w:p>
    <w:p w:rsidR="00796B0D" w:rsidRDefault="00131175" w:rsidP="00796B0D">
      <w:r>
        <w:t>Inbound/outbound – https protocols, remote desktop, all ports, application level protection</w:t>
      </w:r>
    </w:p>
    <w:p w:rsidR="00131175" w:rsidRDefault="00131175" w:rsidP="00796B0D">
      <w:r>
        <w:t>Firewall – 1st line support</w:t>
      </w:r>
    </w:p>
    <w:p w:rsidR="00131175" w:rsidRDefault="00131175" w:rsidP="00796B0D"/>
    <w:p w:rsidR="00131175" w:rsidRDefault="00131175" w:rsidP="00796B0D">
      <w:r>
        <w:rPr>
          <w:noProof/>
          <w:lang w:eastAsia="en-GB"/>
        </w:rPr>
        <w:drawing>
          <wp:inline distT="0" distB="0" distL="0" distR="0" wp14:anchorId="48BEDB67" wp14:editId="4C3119F0">
            <wp:extent cx="5731510" cy="28194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19400"/>
                    </a:xfrm>
                    <a:prstGeom prst="rect">
                      <a:avLst/>
                    </a:prstGeom>
                  </pic:spPr>
                </pic:pic>
              </a:graphicData>
            </a:graphic>
          </wp:inline>
        </w:drawing>
      </w:r>
    </w:p>
    <w:p w:rsidR="00131175" w:rsidRDefault="00131175" w:rsidP="00796B0D">
      <w:r>
        <w:t>DDoS attack overwhelming amount of traffic to azure network and/or services</w:t>
      </w:r>
    </w:p>
    <w:p w:rsidR="0041175E" w:rsidRDefault="0041175E" w:rsidP="00796B0D">
      <w:r>
        <w:t>Perimeter traffic is it allowed call</w:t>
      </w:r>
    </w:p>
    <w:p w:rsidR="00131175" w:rsidRDefault="00131175" w:rsidP="00796B0D">
      <w:r>
        <w:t>DDoS protection – is this valid traffic!</w:t>
      </w:r>
    </w:p>
    <w:p w:rsidR="0041175E" w:rsidRDefault="0041175E" w:rsidP="00796B0D">
      <w:r>
        <w:t xml:space="preserve">Standard service is additional cost – specific to Azure resources – only use on business critical applications.  </w:t>
      </w:r>
    </w:p>
    <w:p w:rsidR="0041175E" w:rsidRDefault="0041175E" w:rsidP="00796B0D">
      <w:r>
        <w:t>Most find basic tier is fine.</w:t>
      </w:r>
    </w:p>
    <w:p w:rsidR="0041175E" w:rsidRDefault="0041175E" w:rsidP="00796B0D"/>
    <w:p w:rsidR="0041175E" w:rsidRDefault="00946409" w:rsidP="00796B0D">
      <w:r>
        <w:rPr>
          <w:noProof/>
          <w:lang w:eastAsia="en-GB"/>
        </w:rPr>
        <w:lastRenderedPageBreak/>
        <w:drawing>
          <wp:inline distT="0" distB="0" distL="0" distR="0" wp14:anchorId="4C195AD8" wp14:editId="18ECC18B">
            <wp:extent cx="5731510" cy="24428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442845"/>
                    </a:xfrm>
                    <a:prstGeom prst="rect">
                      <a:avLst/>
                    </a:prstGeom>
                  </pic:spPr>
                </pic:pic>
              </a:graphicData>
            </a:graphic>
          </wp:inline>
        </w:drawing>
      </w:r>
    </w:p>
    <w:p w:rsidR="00946409" w:rsidRDefault="00946409" w:rsidP="00796B0D">
      <w:r>
        <w:t>Multi-layer, multi-vector security – deep and complex.</w:t>
      </w:r>
    </w:p>
    <w:p w:rsidR="00131175" w:rsidRDefault="00946409" w:rsidP="00796B0D">
      <w:r>
        <w:t>Ongoing as changes daily.</w:t>
      </w:r>
    </w:p>
    <w:p w:rsidR="00131175" w:rsidRDefault="00131175" w:rsidP="00796B0D"/>
    <w:p w:rsidR="00796B0D" w:rsidRDefault="00796B0D" w:rsidP="00796B0D">
      <w:pPr>
        <w:pStyle w:val="Heading1"/>
      </w:pPr>
      <w:bookmarkStart w:id="8" w:name="_Toc82685895"/>
      <w:r>
        <w:t>Module 5 - Identity, governance, privacy and compliance</w:t>
      </w:r>
      <w:bookmarkEnd w:id="8"/>
      <w:r>
        <w:t xml:space="preserve"> </w:t>
      </w:r>
    </w:p>
    <w:p w:rsidR="003A5309" w:rsidRDefault="003A5309" w:rsidP="003A5309"/>
    <w:p w:rsidR="003A5309" w:rsidRDefault="00052502" w:rsidP="003A5309">
      <w:r>
        <w:rPr>
          <w:noProof/>
          <w:lang w:eastAsia="en-GB"/>
        </w:rPr>
        <w:drawing>
          <wp:inline distT="0" distB="0" distL="0" distR="0" wp14:anchorId="6A4A8AEC" wp14:editId="17921E8F">
            <wp:extent cx="3733800" cy="3143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3800" cy="3143250"/>
                    </a:xfrm>
                    <a:prstGeom prst="rect">
                      <a:avLst/>
                    </a:prstGeom>
                  </pic:spPr>
                </pic:pic>
              </a:graphicData>
            </a:graphic>
          </wp:inline>
        </w:drawing>
      </w:r>
    </w:p>
    <w:p w:rsidR="00052502" w:rsidRDefault="00052502" w:rsidP="00052502">
      <w:pPr>
        <w:pStyle w:val="Heading2"/>
      </w:pPr>
      <w:bookmarkStart w:id="9" w:name="_Toc82685896"/>
      <w:r>
        <w:t>Core Identity Services</w:t>
      </w:r>
      <w:bookmarkEnd w:id="9"/>
    </w:p>
    <w:p w:rsidR="00052502" w:rsidRDefault="00052502" w:rsidP="003A5309"/>
    <w:p w:rsidR="00052502" w:rsidRDefault="00052502" w:rsidP="003A5309">
      <w:r>
        <w:rPr>
          <w:noProof/>
          <w:lang w:eastAsia="en-GB"/>
        </w:rPr>
        <w:lastRenderedPageBreak/>
        <w:drawing>
          <wp:inline distT="0" distB="0" distL="0" distR="0" wp14:anchorId="1E1032DF" wp14:editId="7AD23280">
            <wp:extent cx="5731510" cy="27178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17800"/>
                    </a:xfrm>
                    <a:prstGeom prst="rect">
                      <a:avLst/>
                    </a:prstGeom>
                  </pic:spPr>
                </pic:pic>
              </a:graphicData>
            </a:graphic>
          </wp:inline>
        </w:drawing>
      </w:r>
    </w:p>
    <w:p w:rsidR="003A5309" w:rsidRPr="003A5309" w:rsidRDefault="003A5309" w:rsidP="003A5309"/>
    <w:p w:rsidR="00796B0D" w:rsidRDefault="00052502" w:rsidP="00796B0D">
      <w:pPr>
        <w:pStyle w:val="PlainText"/>
      </w:pPr>
      <w:r>
        <w:t>Authentication = Identity - The person is who they say they are</w:t>
      </w:r>
    </w:p>
    <w:p w:rsidR="00052502" w:rsidRDefault="00052502" w:rsidP="00796B0D">
      <w:pPr>
        <w:pStyle w:val="PlainText"/>
      </w:pPr>
      <w:r>
        <w:t>Authorisation = what you have access to</w:t>
      </w:r>
      <w:r w:rsidR="009769A2">
        <w:t xml:space="preserve"> – where go/do</w:t>
      </w:r>
    </w:p>
    <w:p w:rsidR="00052502" w:rsidRDefault="00052502" w:rsidP="00796B0D">
      <w:pPr>
        <w:pStyle w:val="PlainText"/>
      </w:pPr>
    </w:p>
    <w:p w:rsidR="00052502" w:rsidRDefault="009769A2" w:rsidP="00796B0D">
      <w:pPr>
        <w:pStyle w:val="PlainText"/>
      </w:pPr>
      <w:r>
        <w:rPr>
          <w:noProof/>
          <w:lang w:eastAsia="en-GB"/>
        </w:rPr>
        <w:drawing>
          <wp:inline distT="0" distB="0" distL="0" distR="0" wp14:anchorId="5FBA4475" wp14:editId="52F28207">
            <wp:extent cx="5731510" cy="25946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94610"/>
                    </a:xfrm>
                    <a:prstGeom prst="rect">
                      <a:avLst/>
                    </a:prstGeom>
                  </pic:spPr>
                </pic:pic>
              </a:graphicData>
            </a:graphic>
          </wp:inline>
        </w:drawing>
      </w:r>
    </w:p>
    <w:p w:rsidR="009769A2" w:rsidRDefault="009769A2" w:rsidP="00796B0D">
      <w:pPr>
        <w:pStyle w:val="PlainText"/>
      </w:pPr>
    </w:p>
    <w:p w:rsidR="009769A2" w:rsidRDefault="009769A2" w:rsidP="00796B0D">
      <w:pPr>
        <w:pStyle w:val="PlainText"/>
      </w:pPr>
      <w:r>
        <w:t>Another layer of identity authentication</w:t>
      </w:r>
    </w:p>
    <w:p w:rsidR="009769A2" w:rsidRDefault="009769A2" w:rsidP="00796B0D">
      <w:pPr>
        <w:pStyle w:val="PlainText"/>
      </w:pPr>
      <w:r>
        <w:t>Finger scan, code, token generation device, face scan, etc</w:t>
      </w:r>
    </w:p>
    <w:p w:rsidR="009769A2" w:rsidRDefault="009769A2" w:rsidP="00796B0D">
      <w:pPr>
        <w:pStyle w:val="PlainText"/>
      </w:pPr>
      <w:r>
        <w:t>No biometric properties at the moment.</w:t>
      </w:r>
    </w:p>
    <w:p w:rsidR="00C01027" w:rsidRDefault="00C01027" w:rsidP="00796B0D">
      <w:pPr>
        <w:pStyle w:val="PlainText"/>
      </w:pPr>
    </w:p>
    <w:p w:rsidR="00C01027" w:rsidRDefault="00C01027" w:rsidP="00796B0D">
      <w:pPr>
        <w:pStyle w:val="PlainText"/>
      </w:pPr>
      <w:r>
        <w:t>Azure Active Directory (AAD)</w:t>
      </w:r>
    </w:p>
    <w:p w:rsidR="00C01027" w:rsidRDefault="00C01027" w:rsidP="00796B0D">
      <w:pPr>
        <w:pStyle w:val="PlainText"/>
      </w:pPr>
      <w:r>
        <w:rPr>
          <w:noProof/>
          <w:lang w:eastAsia="en-GB"/>
        </w:rPr>
        <w:lastRenderedPageBreak/>
        <w:drawing>
          <wp:inline distT="0" distB="0" distL="0" distR="0" wp14:anchorId="0065A99C" wp14:editId="7395BBCA">
            <wp:extent cx="5731510" cy="255206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52065"/>
                    </a:xfrm>
                    <a:prstGeom prst="rect">
                      <a:avLst/>
                    </a:prstGeom>
                  </pic:spPr>
                </pic:pic>
              </a:graphicData>
            </a:graphic>
          </wp:inline>
        </w:drawing>
      </w:r>
    </w:p>
    <w:p w:rsidR="00C01027" w:rsidRDefault="00C01027" w:rsidP="00796B0D">
      <w:pPr>
        <w:pStyle w:val="PlainText"/>
      </w:pPr>
    </w:p>
    <w:p w:rsidR="00C01027" w:rsidRDefault="00C01027" w:rsidP="00796B0D">
      <w:pPr>
        <w:pStyle w:val="PlainText"/>
      </w:pPr>
      <w:r>
        <w:t>Does not replace company AD but can use with AD</w:t>
      </w:r>
    </w:p>
    <w:p w:rsidR="00C01027" w:rsidRDefault="00C01027" w:rsidP="00796B0D">
      <w:pPr>
        <w:pStyle w:val="PlainText"/>
      </w:pPr>
      <w:r>
        <w:t>Cloud based AD</w:t>
      </w:r>
      <w:r w:rsidR="008425B1">
        <w:t xml:space="preserve"> – self serve password reset, MFA, etc</w:t>
      </w:r>
    </w:p>
    <w:p w:rsidR="008425B1" w:rsidRDefault="008425B1" w:rsidP="00796B0D">
      <w:pPr>
        <w:pStyle w:val="PlainText"/>
      </w:pPr>
      <w:r>
        <w:t xml:space="preserve">SSO </w:t>
      </w:r>
      <w:r w:rsidR="00B70112">
        <w:t>–</w:t>
      </w:r>
      <w:r>
        <w:t xml:space="preserve"> </w:t>
      </w:r>
      <w:r w:rsidR="00B70112">
        <w:t>1 user/pass for everything, easier for admin – changes/leavers – 1 change</w:t>
      </w:r>
    </w:p>
    <w:p w:rsidR="00B70112" w:rsidRDefault="00B70112" w:rsidP="00796B0D">
      <w:pPr>
        <w:pStyle w:val="PlainText"/>
      </w:pPr>
      <w:r>
        <w:t>Can chose to use AAD MyApps portal cloud or on-premise applications</w:t>
      </w:r>
    </w:p>
    <w:p w:rsidR="00B70112" w:rsidRDefault="00B70112" w:rsidP="00796B0D">
      <w:pPr>
        <w:pStyle w:val="PlainText"/>
      </w:pPr>
      <w:r>
        <w:t>B2B &amp; B2C get to control these – how they sign-up, access, etc</w:t>
      </w:r>
    </w:p>
    <w:p w:rsidR="00B70112" w:rsidRDefault="00B70112" w:rsidP="00796B0D">
      <w:pPr>
        <w:pStyle w:val="PlainText"/>
      </w:pPr>
    </w:p>
    <w:p w:rsidR="00B70112" w:rsidRDefault="00B70112" w:rsidP="00796B0D">
      <w:pPr>
        <w:pStyle w:val="PlainText"/>
      </w:pPr>
      <w:r>
        <w:rPr>
          <w:noProof/>
          <w:lang w:eastAsia="en-GB"/>
        </w:rPr>
        <w:drawing>
          <wp:inline distT="0" distB="0" distL="0" distR="0" wp14:anchorId="21CCFFF2" wp14:editId="5E37F178">
            <wp:extent cx="5731510" cy="25317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31745"/>
                    </a:xfrm>
                    <a:prstGeom prst="rect">
                      <a:avLst/>
                    </a:prstGeom>
                  </pic:spPr>
                </pic:pic>
              </a:graphicData>
            </a:graphic>
          </wp:inline>
        </w:drawing>
      </w:r>
    </w:p>
    <w:p w:rsidR="00B70112" w:rsidRDefault="00B70112" w:rsidP="00796B0D">
      <w:pPr>
        <w:pStyle w:val="PlainText"/>
      </w:pPr>
      <w:r>
        <w:t>Allows control who, where, groups, etc can log in</w:t>
      </w:r>
    </w:p>
    <w:p w:rsidR="00B70112" w:rsidRDefault="00B70112" w:rsidP="00796B0D">
      <w:pPr>
        <w:pStyle w:val="PlainText"/>
      </w:pPr>
      <w:r>
        <w:t>If then else statements</w:t>
      </w:r>
    </w:p>
    <w:p w:rsidR="00B70112" w:rsidRDefault="00B70112" w:rsidP="00796B0D">
      <w:pPr>
        <w:pStyle w:val="PlainText"/>
      </w:pPr>
      <w:r>
        <w:t xml:space="preserve">e.g. if corporate device, corporate network </w:t>
      </w:r>
      <w:r w:rsidR="00716A35">
        <w:t>then</w:t>
      </w:r>
      <w:r>
        <w:t xml:space="preserve"> allow access</w:t>
      </w:r>
    </w:p>
    <w:p w:rsidR="00B70112" w:rsidRDefault="00B70112" w:rsidP="00796B0D">
      <w:pPr>
        <w:pStyle w:val="PlainText"/>
      </w:pPr>
      <w:r>
        <w:t xml:space="preserve">if corporate device, </w:t>
      </w:r>
      <w:r>
        <w:t xml:space="preserve">non </w:t>
      </w:r>
      <w:r>
        <w:t>corporate network</w:t>
      </w:r>
      <w:r>
        <w:t xml:space="preserve"> then MFA required</w:t>
      </w:r>
    </w:p>
    <w:p w:rsidR="00B70112" w:rsidRDefault="00716A35" w:rsidP="00796B0D">
      <w:pPr>
        <w:pStyle w:val="PlainText"/>
      </w:pPr>
      <w:r>
        <w:t xml:space="preserve">if </w:t>
      </w:r>
      <w:r>
        <w:t xml:space="preserve">not </w:t>
      </w:r>
      <w:r>
        <w:t xml:space="preserve">corporate device, </w:t>
      </w:r>
      <w:r>
        <w:t xml:space="preserve">not </w:t>
      </w:r>
      <w:r>
        <w:t>corporate network</w:t>
      </w:r>
      <w:r>
        <w:t xml:space="preserve"> then no access</w:t>
      </w:r>
    </w:p>
    <w:p w:rsidR="00716A35" w:rsidRDefault="00716A35" w:rsidP="00796B0D">
      <w:pPr>
        <w:pStyle w:val="PlainText"/>
      </w:pPr>
    </w:p>
    <w:p w:rsidR="00716A35" w:rsidRDefault="00716A35" w:rsidP="00716A35">
      <w:pPr>
        <w:pStyle w:val="Heading2"/>
      </w:pPr>
      <w:bookmarkStart w:id="10" w:name="_Toc82685897"/>
      <w:r>
        <w:t>Governance</w:t>
      </w:r>
      <w:bookmarkEnd w:id="10"/>
    </w:p>
    <w:p w:rsidR="00716A35" w:rsidRDefault="00716A35" w:rsidP="00796B0D">
      <w:pPr>
        <w:pStyle w:val="PlainText"/>
      </w:pPr>
    </w:p>
    <w:p w:rsidR="00716A35" w:rsidRDefault="00716A35" w:rsidP="00796B0D">
      <w:pPr>
        <w:pStyle w:val="PlainText"/>
      </w:pPr>
      <w:r>
        <w:rPr>
          <w:noProof/>
          <w:lang w:eastAsia="en-GB"/>
        </w:rPr>
        <w:lastRenderedPageBreak/>
        <w:drawing>
          <wp:inline distT="0" distB="0" distL="0" distR="0" wp14:anchorId="4007F211" wp14:editId="4C68F2EC">
            <wp:extent cx="5731510" cy="24142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14270"/>
                    </a:xfrm>
                    <a:prstGeom prst="rect">
                      <a:avLst/>
                    </a:prstGeom>
                  </pic:spPr>
                </pic:pic>
              </a:graphicData>
            </a:graphic>
          </wp:inline>
        </w:drawing>
      </w:r>
    </w:p>
    <w:p w:rsidR="00C01027" w:rsidRDefault="00C01027" w:rsidP="00796B0D">
      <w:pPr>
        <w:pStyle w:val="PlainText"/>
      </w:pPr>
    </w:p>
    <w:p w:rsidR="00C01027" w:rsidRDefault="009B27E0" w:rsidP="00796B0D">
      <w:pPr>
        <w:pStyle w:val="PlainText"/>
      </w:pPr>
      <w:r>
        <w:t>No additional price for this module</w:t>
      </w:r>
    </w:p>
    <w:p w:rsidR="009B27E0" w:rsidRDefault="009B27E0" w:rsidP="00796B0D">
      <w:pPr>
        <w:pStyle w:val="PlainText"/>
      </w:pPr>
      <w:r>
        <w:t>Admin User can only manage single subscription</w:t>
      </w:r>
    </w:p>
    <w:p w:rsidR="009B27E0" w:rsidRDefault="009B27E0" w:rsidP="00796B0D">
      <w:pPr>
        <w:pStyle w:val="PlainText"/>
      </w:pPr>
      <w:r>
        <w:t>DBA – all databases in a single subscription</w:t>
      </w:r>
    </w:p>
    <w:p w:rsidR="009B27E0" w:rsidRDefault="009B27E0" w:rsidP="00796B0D">
      <w:pPr>
        <w:pStyle w:val="PlainText"/>
      </w:pPr>
      <w:r>
        <w:t>Limit access only what required to do your job</w:t>
      </w:r>
    </w:p>
    <w:p w:rsidR="009D3CAA" w:rsidRDefault="009D3CAA" w:rsidP="00796B0D">
      <w:pPr>
        <w:pStyle w:val="PlainText"/>
      </w:pPr>
    </w:p>
    <w:p w:rsidR="009D3CAA" w:rsidRDefault="009D3CAA" w:rsidP="00796B0D">
      <w:pPr>
        <w:pStyle w:val="PlainText"/>
      </w:pPr>
      <w:r>
        <w:t>RBAC in the Portal</w:t>
      </w:r>
    </w:p>
    <w:p w:rsidR="009D3CAA" w:rsidRDefault="009D3CAA" w:rsidP="00796B0D">
      <w:pPr>
        <w:pStyle w:val="PlainText"/>
      </w:pPr>
      <w:r>
        <w:t>Can apply at different levels – demo uses subscription level</w:t>
      </w:r>
    </w:p>
    <w:p w:rsidR="009D3CAA" w:rsidRDefault="009D3CAA" w:rsidP="00796B0D">
      <w:pPr>
        <w:pStyle w:val="PlainText"/>
      </w:pPr>
      <w:r>
        <w:t>Can do subscription group level, individual level</w:t>
      </w:r>
    </w:p>
    <w:p w:rsidR="009D3CAA" w:rsidRDefault="009D3CAA" w:rsidP="00796B0D">
      <w:pPr>
        <w:pStyle w:val="PlainText"/>
      </w:pPr>
    </w:p>
    <w:p w:rsidR="009D3CAA" w:rsidRDefault="009D3CAA" w:rsidP="00796B0D">
      <w:pPr>
        <w:pStyle w:val="PlainText"/>
      </w:pPr>
      <w:r>
        <w:rPr>
          <w:noProof/>
          <w:lang w:eastAsia="en-GB"/>
        </w:rPr>
        <w:drawing>
          <wp:inline distT="0" distB="0" distL="0" distR="0" wp14:anchorId="60B9F788" wp14:editId="160E5673">
            <wp:extent cx="5731510" cy="29876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87675"/>
                    </a:xfrm>
                    <a:prstGeom prst="rect">
                      <a:avLst/>
                    </a:prstGeom>
                  </pic:spPr>
                </pic:pic>
              </a:graphicData>
            </a:graphic>
          </wp:inline>
        </w:drawing>
      </w:r>
    </w:p>
    <w:p w:rsidR="009D3CAA" w:rsidRDefault="009D3CAA" w:rsidP="00796B0D">
      <w:pPr>
        <w:pStyle w:val="PlainText"/>
      </w:pPr>
    </w:p>
    <w:p w:rsidR="009D3CAA" w:rsidRDefault="009D3CAA" w:rsidP="00796B0D">
      <w:pPr>
        <w:pStyle w:val="PlainText"/>
      </w:pPr>
      <w:r>
        <w:t>Can add different roles – different roles built in</w:t>
      </w:r>
    </w:p>
    <w:p w:rsidR="009D3CAA" w:rsidRDefault="009D3CAA" w:rsidP="00796B0D">
      <w:pPr>
        <w:pStyle w:val="PlainText"/>
      </w:pPr>
      <w:r>
        <w:t>Can create own roles.</w:t>
      </w:r>
    </w:p>
    <w:p w:rsidR="009D3CAA" w:rsidRDefault="009D3CAA" w:rsidP="00796B0D">
      <w:pPr>
        <w:pStyle w:val="PlainText"/>
      </w:pPr>
      <w:r>
        <w:rPr>
          <w:noProof/>
          <w:lang w:eastAsia="en-GB"/>
        </w:rPr>
        <w:lastRenderedPageBreak/>
        <w:drawing>
          <wp:inline distT="0" distB="0" distL="0" distR="0" wp14:anchorId="50D8B8B3" wp14:editId="595A32E2">
            <wp:extent cx="5731510" cy="30168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16885"/>
                    </a:xfrm>
                    <a:prstGeom prst="rect">
                      <a:avLst/>
                    </a:prstGeom>
                  </pic:spPr>
                </pic:pic>
              </a:graphicData>
            </a:graphic>
          </wp:inline>
        </w:drawing>
      </w:r>
    </w:p>
    <w:p w:rsidR="009D3CAA" w:rsidRDefault="009D3CAA" w:rsidP="00796B0D">
      <w:pPr>
        <w:pStyle w:val="PlainText"/>
      </w:pPr>
    </w:p>
    <w:p w:rsidR="009D3CAA" w:rsidRDefault="009D3CAA" w:rsidP="00796B0D">
      <w:pPr>
        <w:pStyle w:val="PlainText"/>
      </w:pPr>
    </w:p>
    <w:p w:rsidR="009D3CAA" w:rsidRDefault="009D3CAA" w:rsidP="00796B0D">
      <w:pPr>
        <w:pStyle w:val="PlainText"/>
      </w:pPr>
      <w:r>
        <w:rPr>
          <w:noProof/>
          <w:lang w:eastAsia="en-GB"/>
        </w:rPr>
        <w:drawing>
          <wp:inline distT="0" distB="0" distL="0" distR="0" wp14:anchorId="301D5B19" wp14:editId="7EF844F0">
            <wp:extent cx="5731510" cy="29184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18460"/>
                    </a:xfrm>
                    <a:prstGeom prst="rect">
                      <a:avLst/>
                    </a:prstGeom>
                  </pic:spPr>
                </pic:pic>
              </a:graphicData>
            </a:graphic>
          </wp:inline>
        </w:drawing>
      </w:r>
    </w:p>
    <w:p w:rsidR="009D3CAA" w:rsidRDefault="009D3CAA" w:rsidP="00796B0D">
      <w:pPr>
        <w:pStyle w:val="PlainText"/>
      </w:pPr>
    </w:p>
    <w:p w:rsidR="009D3CAA" w:rsidRDefault="009D3CAA" w:rsidP="00796B0D">
      <w:pPr>
        <w:pStyle w:val="PlainText"/>
      </w:pPr>
      <w:r>
        <w:t>Sends email to the input email address</w:t>
      </w:r>
    </w:p>
    <w:p w:rsidR="009D3CAA" w:rsidRDefault="009D3CAA" w:rsidP="00796B0D">
      <w:pPr>
        <w:pStyle w:val="PlainText"/>
      </w:pPr>
    </w:p>
    <w:p w:rsidR="009D3CAA" w:rsidRDefault="009D3CAA" w:rsidP="00796B0D">
      <w:pPr>
        <w:pStyle w:val="PlainText"/>
      </w:pPr>
      <w:r>
        <w:t>Can change/revoke roles</w:t>
      </w:r>
    </w:p>
    <w:p w:rsidR="009D3CAA" w:rsidRDefault="009D3CAA" w:rsidP="00796B0D">
      <w:pPr>
        <w:pStyle w:val="PlainText"/>
      </w:pPr>
      <w:r>
        <w:rPr>
          <w:noProof/>
          <w:lang w:eastAsia="en-GB"/>
        </w:rPr>
        <w:lastRenderedPageBreak/>
        <w:drawing>
          <wp:inline distT="0" distB="0" distL="0" distR="0" wp14:anchorId="37BEBEDA" wp14:editId="7003329B">
            <wp:extent cx="5731510" cy="295148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51480"/>
                    </a:xfrm>
                    <a:prstGeom prst="rect">
                      <a:avLst/>
                    </a:prstGeom>
                  </pic:spPr>
                </pic:pic>
              </a:graphicData>
            </a:graphic>
          </wp:inline>
        </w:drawing>
      </w:r>
    </w:p>
    <w:p w:rsidR="009D3CAA" w:rsidRDefault="009D3CAA" w:rsidP="00796B0D">
      <w:pPr>
        <w:pStyle w:val="PlainText"/>
      </w:pPr>
    </w:p>
    <w:p w:rsidR="009D3CAA" w:rsidRDefault="009D3CAA" w:rsidP="00796B0D">
      <w:pPr>
        <w:pStyle w:val="PlainText"/>
      </w:pPr>
    </w:p>
    <w:p w:rsidR="009B27E0" w:rsidRDefault="009D3CAA" w:rsidP="00796B0D">
      <w:pPr>
        <w:pStyle w:val="PlainText"/>
      </w:pPr>
      <w:r>
        <w:rPr>
          <w:noProof/>
          <w:lang w:eastAsia="en-GB"/>
        </w:rPr>
        <w:drawing>
          <wp:inline distT="0" distB="0" distL="0" distR="0" wp14:anchorId="48161460" wp14:editId="1EFAF8D1">
            <wp:extent cx="5731510" cy="241744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417445"/>
                    </a:xfrm>
                    <a:prstGeom prst="rect">
                      <a:avLst/>
                    </a:prstGeom>
                  </pic:spPr>
                </pic:pic>
              </a:graphicData>
            </a:graphic>
          </wp:inline>
        </w:drawing>
      </w:r>
    </w:p>
    <w:p w:rsidR="009D3CAA" w:rsidRDefault="009D3CAA" w:rsidP="00796B0D">
      <w:pPr>
        <w:pStyle w:val="PlainText"/>
      </w:pPr>
      <w:r>
        <w:t>Accidental deletions cannot get it back!</w:t>
      </w:r>
    </w:p>
    <w:p w:rsidR="009D3CAA" w:rsidRDefault="009D3CAA" w:rsidP="00796B0D">
      <w:pPr>
        <w:pStyle w:val="PlainText"/>
      </w:pPr>
      <w:r>
        <w:t>So protects by resource locks</w:t>
      </w:r>
    </w:p>
    <w:p w:rsidR="00EB127E" w:rsidRDefault="00EB127E" w:rsidP="00796B0D">
      <w:pPr>
        <w:pStyle w:val="PlainText"/>
      </w:pPr>
      <w:r>
        <w:t>Also have ReadOnly locks</w:t>
      </w:r>
    </w:p>
    <w:p w:rsidR="00EB127E" w:rsidRDefault="00EB127E" w:rsidP="00796B0D">
      <w:pPr>
        <w:pStyle w:val="PlainText"/>
      </w:pPr>
    </w:p>
    <w:p w:rsidR="00EB127E" w:rsidRDefault="00EB127E" w:rsidP="00796B0D">
      <w:pPr>
        <w:pStyle w:val="PlainText"/>
      </w:pPr>
      <w:r>
        <w:t>Access permissions required to do this!</w:t>
      </w:r>
    </w:p>
    <w:p w:rsidR="00EB127E" w:rsidRDefault="00EB127E" w:rsidP="00796B0D">
      <w:pPr>
        <w:pStyle w:val="PlainText"/>
      </w:pPr>
    </w:p>
    <w:p w:rsidR="00EB127E" w:rsidRDefault="00EB127E" w:rsidP="00796B0D">
      <w:pPr>
        <w:pStyle w:val="PlainText"/>
      </w:pPr>
      <w:r>
        <w:t>In Portal</w:t>
      </w:r>
    </w:p>
    <w:p w:rsidR="00EB127E" w:rsidRDefault="00EB127E" w:rsidP="00796B0D">
      <w:pPr>
        <w:pStyle w:val="PlainText"/>
      </w:pPr>
      <w:r>
        <w:rPr>
          <w:noProof/>
          <w:lang w:eastAsia="en-GB"/>
        </w:rPr>
        <w:lastRenderedPageBreak/>
        <w:drawing>
          <wp:inline distT="0" distB="0" distL="0" distR="0" wp14:anchorId="5F11F567" wp14:editId="3CB82C41">
            <wp:extent cx="5731510" cy="307911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79115"/>
                    </a:xfrm>
                    <a:prstGeom prst="rect">
                      <a:avLst/>
                    </a:prstGeom>
                  </pic:spPr>
                </pic:pic>
              </a:graphicData>
            </a:graphic>
          </wp:inline>
        </w:drawing>
      </w:r>
    </w:p>
    <w:p w:rsidR="00EB127E" w:rsidRDefault="00EB127E" w:rsidP="00796B0D">
      <w:pPr>
        <w:pStyle w:val="PlainText"/>
      </w:pPr>
    </w:p>
    <w:p w:rsidR="00EB127E" w:rsidRDefault="00EB127E" w:rsidP="00796B0D">
      <w:pPr>
        <w:pStyle w:val="PlainText"/>
      </w:pPr>
      <w:r>
        <w:t>Button at the bottom to add locks</w:t>
      </w:r>
    </w:p>
    <w:p w:rsidR="00EB127E" w:rsidRDefault="00EB127E" w:rsidP="00796B0D">
      <w:pPr>
        <w:pStyle w:val="PlainText"/>
      </w:pPr>
      <w:r>
        <w:rPr>
          <w:noProof/>
          <w:lang w:eastAsia="en-GB"/>
        </w:rPr>
        <w:drawing>
          <wp:inline distT="0" distB="0" distL="0" distR="0" wp14:anchorId="4F14E648" wp14:editId="182E6AF7">
            <wp:extent cx="5731510" cy="317690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76905"/>
                    </a:xfrm>
                    <a:prstGeom prst="rect">
                      <a:avLst/>
                    </a:prstGeom>
                  </pic:spPr>
                </pic:pic>
              </a:graphicData>
            </a:graphic>
          </wp:inline>
        </w:drawing>
      </w:r>
    </w:p>
    <w:p w:rsidR="00EB127E" w:rsidRDefault="00EB127E" w:rsidP="00796B0D">
      <w:pPr>
        <w:pStyle w:val="PlainText"/>
      </w:pPr>
    </w:p>
    <w:p w:rsidR="00EB127E" w:rsidRDefault="00EB127E" w:rsidP="00796B0D">
      <w:pPr>
        <w:pStyle w:val="PlainText"/>
      </w:pPr>
    </w:p>
    <w:p w:rsidR="00EB127E" w:rsidRDefault="00EB127E" w:rsidP="00796B0D">
      <w:pPr>
        <w:pStyle w:val="PlainText"/>
      </w:pPr>
      <w:r>
        <w:t>Parent/child relationship hierarchical</w:t>
      </w:r>
    </w:p>
    <w:p w:rsidR="00EB127E" w:rsidRDefault="00EB127E" w:rsidP="00796B0D">
      <w:pPr>
        <w:pStyle w:val="PlainText"/>
      </w:pPr>
      <w:r>
        <w:t>So if apply at resource group level then applies to everything in that resource group.  Similarly if subscription level then applies to all resource groups below.</w:t>
      </w:r>
    </w:p>
    <w:p w:rsidR="00EB127E" w:rsidRDefault="00EB127E" w:rsidP="00796B0D">
      <w:pPr>
        <w:pStyle w:val="PlainText"/>
      </w:pPr>
    </w:p>
    <w:p w:rsidR="00EB127E" w:rsidRDefault="00723C9A" w:rsidP="00796B0D">
      <w:pPr>
        <w:pStyle w:val="PlainText"/>
      </w:pPr>
      <w:r>
        <w:rPr>
          <w:noProof/>
          <w:lang w:eastAsia="en-GB"/>
        </w:rPr>
        <w:lastRenderedPageBreak/>
        <w:drawing>
          <wp:inline distT="0" distB="0" distL="0" distR="0" wp14:anchorId="0EB9339C" wp14:editId="2DFD7023">
            <wp:extent cx="5731510" cy="302450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24505"/>
                    </a:xfrm>
                    <a:prstGeom prst="rect">
                      <a:avLst/>
                    </a:prstGeom>
                  </pic:spPr>
                </pic:pic>
              </a:graphicData>
            </a:graphic>
          </wp:inline>
        </w:drawing>
      </w:r>
    </w:p>
    <w:p w:rsidR="00723C9A" w:rsidRDefault="00723C9A" w:rsidP="00796B0D">
      <w:pPr>
        <w:pStyle w:val="PlainText"/>
      </w:pPr>
    </w:p>
    <w:p w:rsidR="00723C9A" w:rsidRDefault="00723C9A" w:rsidP="00796B0D">
      <w:pPr>
        <w:pStyle w:val="PlainText"/>
      </w:pPr>
      <w:r>
        <w:t>Big warning and makes you type the name</w:t>
      </w:r>
    </w:p>
    <w:p w:rsidR="00723C9A" w:rsidRDefault="00723C9A" w:rsidP="00796B0D">
      <w:pPr>
        <w:pStyle w:val="PlainText"/>
      </w:pPr>
      <w:r>
        <w:t>Does not let you delete as there is a delete group on</w:t>
      </w:r>
    </w:p>
    <w:p w:rsidR="00723C9A" w:rsidRDefault="00723C9A" w:rsidP="00796B0D">
      <w:pPr>
        <w:pStyle w:val="PlainText"/>
      </w:pPr>
      <w:r>
        <w:t>Read only lock does not let you create new resources/storage account in subscription and does not let you delete</w:t>
      </w:r>
    </w:p>
    <w:p w:rsidR="00723C9A" w:rsidRDefault="00723C9A" w:rsidP="00796B0D">
      <w:pPr>
        <w:pStyle w:val="PlainText"/>
      </w:pPr>
    </w:p>
    <w:p w:rsidR="00723C9A" w:rsidRDefault="00723C9A" w:rsidP="00723C9A">
      <w:pPr>
        <w:pStyle w:val="Heading2"/>
      </w:pPr>
      <w:bookmarkStart w:id="11" w:name="_Toc82685898"/>
      <w:r>
        <w:t>Tags</w:t>
      </w:r>
      <w:bookmarkEnd w:id="11"/>
    </w:p>
    <w:p w:rsidR="00723C9A" w:rsidRDefault="00723C9A" w:rsidP="00796B0D">
      <w:pPr>
        <w:pStyle w:val="PlainText"/>
      </w:pPr>
    </w:p>
    <w:p w:rsidR="00723C9A" w:rsidRDefault="00723C9A" w:rsidP="00796B0D">
      <w:pPr>
        <w:pStyle w:val="PlainText"/>
      </w:pPr>
      <w:r>
        <w:rPr>
          <w:noProof/>
          <w:lang w:eastAsia="en-GB"/>
        </w:rPr>
        <w:drawing>
          <wp:inline distT="0" distB="0" distL="0" distR="0" wp14:anchorId="42508C9B" wp14:editId="79464CE4">
            <wp:extent cx="5731510" cy="26936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93670"/>
                    </a:xfrm>
                    <a:prstGeom prst="rect">
                      <a:avLst/>
                    </a:prstGeom>
                  </pic:spPr>
                </pic:pic>
              </a:graphicData>
            </a:graphic>
          </wp:inline>
        </w:drawing>
      </w:r>
    </w:p>
    <w:p w:rsidR="00723C9A" w:rsidRDefault="00723C9A" w:rsidP="00796B0D">
      <w:pPr>
        <w:pStyle w:val="PlainText"/>
      </w:pPr>
    </w:p>
    <w:p w:rsidR="00723C9A" w:rsidRDefault="00723C9A" w:rsidP="00796B0D">
      <w:pPr>
        <w:pStyle w:val="PlainText"/>
      </w:pPr>
      <w:r>
        <w:t>Adding meta data to resources – not got parent/child</w:t>
      </w:r>
    </w:p>
    <w:p w:rsidR="00723C9A" w:rsidRDefault="00723C9A" w:rsidP="00796B0D">
      <w:pPr>
        <w:pStyle w:val="PlainText"/>
      </w:pPr>
      <w:r>
        <w:t>If you use templates can auto add in the tags (json files)</w:t>
      </w:r>
    </w:p>
    <w:p w:rsidR="00723C9A" w:rsidRDefault="00723C9A" w:rsidP="00796B0D">
      <w:pPr>
        <w:pStyle w:val="PlainText"/>
      </w:pPr>
      <w:r>
        <w:t>Good for splitting subscription into dept/cost centres and giving view on who is using what.</w:t>
      </w:r>
    </w:p>
    <w:p w:rsidR="00723C9A" w:rsidRDefault="00723C9A" w:rsidP="00796B0D">
      <w:pPr>
        <w:pStyle w:val="PlainText"/>
      </w:pPr>
      <w:r>
        <w:t>Organising resources via tags</w:t>
      </w:r>
    </w:p>
    <w:p w:rsidR="00723C9A" w:rsidRDefault="00723C9A" w:rsidP="00796B0D">
      <w:pPr>
        <w:pStyle w:val="PlainText"/>
      </w:pPr>
      <w:r>
        <w:t>Up to 50 tags per resource</w:t>
      </w:r>
    </w:p>
    <w:p w:rsidR="00723C9A" w:rsidRDefault="00723C9A" w:rsidP="00796B0D">
      <w:pPr>
        <w:pStyle w:val="PlainText"/>
      </w:pPr>
    </w:p>
    <w:p w:rsidR="00723C9A" w:rsidRDefault="00723C9A" w:rsidP="00796B0D">
      <w:pPr>
        <w:pStyle w:val="PlainText"/>
      </w:pPr>
      <w:r>
        <w:t>In Portal</w:t>
      </w:r>
    </w:p>
    <w:p w:rsidR="00723C9A" w:rsidRDefault="00723C9A" w:rsidP="00796B0D">
      <w:pPr>
        <w:pStyle w:val="PlainText"/>
      </w:pPr>
      <w:r>
        <w:rPr>
          <w:noProof/>
          <w:lang w:eastAsia="en-GB"/>
        </w:rPr>
        <w:lastRenderedPageBreak/>
        <w:drawing>
          <wp:inline distT="0" distB="0" distL="0" distR="0" wp14:anchorId="450BA516" wp14:editId="10C14102">
            <wp:extent cx="5731510" cy="25609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560955"/>
                    </a:xfrm>
                    <a:prstGeom prst="rect">
                      <a:avLst/>
                    </a:prstGeom>
                  </pic:spPr>
                </pic:pic>
              </a:graphicData>
            </a:graphic>
          </wp:inline>
        </w:drawing>
      </w:r>
    </w:p>
    <w:p w:rsidR="00723C9A" w:rsidRDefault="00723C9A" w:rsidP="00796B0D">
      <w:pPr>
        <w:pStyle w:val="PlainText"/>
      </w:pPr>
    </w:p>
    <w:p w:rsidR="00723C9A" w:rsidRDefault="00723C9A" w:rsidP="00723C9A">
      <w:pPr>
        <w:pStyle w:val="Heading2"/>
      </w:pPr>
      <w:bookmarkStart w:id="12" w:name="_Toc82685899"/>
      <w:r>
        <w:t>Azure Policy</w:t>
      </w:r>
      <w:bookmarkEnd w:id="12"/>
    </w:p>
    <w:p w:rsidR="00723C9A" w:rsidRDefault="00723C9A" w:rsidP="00796B0D">
      <w:pPr>
        <w:pStyle w:val="PlainText"/>
      </w:pPr>
      <w:r>
        <w:rPr>
          <w:noProof/>
          <w:lang w:eastAsia="en-GB"/>
        </w:rPr>
        <w:drawing>
          <wp:inline distT="0" distB="0" distL="0" distR="0" wp14:anchorId="0FA53B68" wp14:editId="630E09E0">
            <wp:extent cx="5731510" cy="267716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77160"/>
                    </a:xfrm>
                    <a:prstGeom prst="rect">
                      <a:avLst/>
                    </a:prstGeom>
                  </pic:spPr>
                </pic:pic>
              </a:graphicData>
            </a:graphic>
          </wp:inline>
        </w:drawing>
      </w:r>
    </w:p>
    <w:p w:rsidR="00723C9A" w:rsidRDefault="00723C9A" w:rsidP="00796B0D">
      <w:pPr>
        <w:pStyle w:val="PlainText"/>
      </w:pPr>
    </w:p>
    <w:p w:rsidR="00723C9A" w:rsidRDefault="00723C9A" w:rsidP="00796B0D">
      <w:pPr>
        <w:pStyle w:val="PlainText"/>
      </w:pPr>
      <w:r>
        <w:t>Enforce only certain level of VM</w:t>
      </w:r>
    </w:p>
    <w:p w:rsidR="00723C9A" w:rsidRDefault="00723C9A" w:rsidP="00796B0D">
      <w:pPr>
        <w:pStyle w:val="PlainText"/>
      </w:pPr>
      <w:r>
        <w:t>Storage account skew</w:t>
      </w:r>
    </w:p>
    <w:p w:rsidR="00723C9A" w:rsidRDefault="00723C9A" w:rsidP="00796B0D">
      <w:pPr>
        <w:pStyle w:val="PlainText"/>
      </w:pPr>
      <w:r>
        <w:t>Set only certain regions</w:t>
      </w:r>
    </w:p>
    <w:p w:rsidR="00723C9A" w:rsidRDefault="00723C9A" w:rsidP="00796B0D">
      <w:pPr>
        <w:pStyle w:val="PlainText"/>
      </w:pPr>
      <w:r>
        <w:t>Only certain people can build VM</w:t>
      </w:r>
    </w:p>
    <w:p w:rsidR="00723C9A" w:rsidRDefault="00723C9A" w:rsidP="00796B0D">
      <w:pPr>
        <w:pStyle w:val="PlainText"/>
      </w:pPr>
      <w:r>
        <w:t>Number pre-built policies</w:t>
      </w:r>
    </w:p>
    <w:p w:rsidR="00007A83" w:rsidRDefault="00007A83" w:rsidP="00796B0D">
      <w:pPr>
        <w:pStyle w:val="PlainText"/>
      </w:pPr>
      <w:r>
        <w:t>Can chose level of Policy – subscription, resource groups, etc and applies to all children</w:t>
      </w:r>
    </w:p>
    <w:p w:rsidR="00723C9A" w:rsidRDefault="00723C9A" w:rsidP="00796B0D">
      <w:pPr>
        <w:pStyle w:val="PlainText"/>
      </w:pPr>
    </w:p>
    <w:p w:rsidR="00723C9A" w:rsidRDefault="00723C9A" w:rsidP="00796B0D">
      <w:pPr>
        <w:pStyle w:val="PlainText"/>
      </w:pPr>
      <w:r>
        <w:t>In Portal</w:t>
      </w:r>
    </w:p>
    <w:p w:rsidR="00723C9A" w:rsidRDefault="00723C9A" w:rsidP="00796B0D">
      <w:pPr>
        <w:pStyle w:val="PlainText"/>
      </w:pPr>
      <w:r>
        <w:t>Search bar to find</w:t>
      </w:r>
    </w:p>
    <w:p w:rsidR="00723C9A" w:rsidRDefault="00723C9A" w:rsidP="00796B0D">
      <w:pPr>
        <w:pStyle w:val="PlainText"/>
      </w:pPr>
    </w:p>
    <w:p w:rsidR="00723C9A" w:rsidRDefault="00723C9A" w:rsidP="00796B0D">
      <w:pPr>
        <w:pStyle w:val="PlainText"/>
      </w:pPr>
      <w:r>
        <w:rPr>
          <w:noProof/>
          <w:lang w:eastAsia="en-GB"/>
        </w:rPr>
        <w:lastRenderedPageBreak/>
        <w:drawing>
          <wp:inline distT="0" distB="0" distL="0" distR="0" wp14:anchorId="02B130DD" wp14:editId="5BB5F786">
            <wp:extent cx="5731510" cy="264477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44775"/>
                    </a:xfrm>
                    <a:prstGeom prst="rect">
                      <a:avLst/>
                    </a:prstGeom>
                  </pic:spPr>
                </pic:pic>
              </a:graphicData>
            </a:graphic>
          </wp:inline>
        </w:drawing>
      </w:r>
    </w:p>
    <w:p w:rsidR="00007A83" w:rsidRDefault="00007A83" w:rsidP="00796B0D">
      <w:pPr>
        <w:pStyle w:val="PlainText"/>
      </w:pPr>
    </w:p>
    <w:p w:rsidR="00007A83" w:rsidRDefault="00007A83" w:rsidP="00796B0D">
      <w:pPr>
        <w:pStyle w:val="PlainText"/>
      </w:pPr>
      <w:r>
        <w:rPr>
          <w:noProof/>
          <w:lang w:eastAsia="en-GB"/>
        </w:rPr>
        <w:drawing>
          <wp:inline distT="0" distB="0" distL="0" distR="0" wp14:anchorId="023D9904" wp14:editId="015643DF">
            <wp:extent cx="5731510" cy="312737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27375"/>
                    </a:xfrm>
                    <a:prstGeom prst="rect">
                      <a:avLst/>
                    </a:prstGeom>
                  </pic:spPr>
                </pic:pic>
              </a:graphicData>
            </a:graphic>
          </wp:inline>
        </w:drawing>
      </w:r>
    </w:p>
    <w:p w:rsidR="00007A83" w:rsidRDefault="00007A83" w:rsidP="00796B0D">
      <w:pPr>
        <w:pStyle w:val="PlainText"/>
      </w:pPr>
    </w:p>
    <w:p w:rsidR="00007A83" w:rsidRDefault="00007A83" w:rsidP="00796B0D">
      <w:pPr>
        <w:pStyle w:val="PlainText"/>
      </w:pPr>
      <w:r>
        <w:t>Compliance check will not stop existing resources but will mark them out of compliance (after an hour or so – need time to sync up)</w:t>
      </w:r>
    </w:p>
    <w:p w:rsidR="00007A83" w:rsidRDefault="00007A83" w:rsidP="00796B0D">
      <w:pPr>
        <w:pStyle w:val="PlainText"/>
      </w:pPr>
      <w:r>
        <w:t>Any new resources will not be allowed unless they meet the new policy rule</w:t>
      </w:r>
    </w:p>
    <w:p w:rsidR="00007A83" w:rsidRDefault="00007A83" w:rsidP="00796B0D">
      <w:pPr>
        <w:pStyle w:val="PlainText"/>
      </w:pPr>
    </w:p>
    <w:p w:rsidR="00007A83" w:rsidRDefault="00007A83" w:rsidP="00796B0D">
      <w:pPr>
        <w:pStyle w:val="PlainText"/>
      </w:pPr>
      <w:r>
        <w:rPr>
          <w:noProof/>
          <w:lang w:eastAsia="en-GB"/>
        </w:rPr>
        <w:lastRenderedPageBreak/>
        <w:drawing>
          <wp:inline distT="0" distB="0" distL="0" distR="0" wp14:anchorId="1386DAE4" wp14:editId="0114C081">
            <wp:extent cx="5731510" cy="29527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952750"/>
                    </a:xfrm>
                    <a:prstGeom prst="rect">
                      <a:avLst/>
                    </a:prstGeom>
                  </pic:spPr>
                </pic:pic>
              </a:graphicData>
            </a:graphic>
          </wp:inline>
        </w:drawing>
      </w:r>
    </w:p>
    <w:p w:rsidR="00007A83" w:rsidRDefault="00007A83" w:rsidP="00796B0D">
      <w:pPr>
        <w:pStyle w:val="PlainText"/>
      </w:pPr>
    </w:p>
    <w:p w:rsidR="00007A83" w:rsidRDefault="00007A83" w:rsidP="00796B0D">
      <w:pPr>
        <w:pStyle w:val="PlainText"/>
      </w:pPr>
      <w:r>
        <w:t>Auto manage Azure environment on rules you set up</w:t>
      </w:r>
    </w:p>
    <w:p w:rsidR="00007A83" w:rsidRDefault="00007A83" w:rsidP="00796B0D">
      <w:pPr>
        <w:pStyle w:val="PlainText"/>
      </w:pPr>
    </w:p>
    <w:p w:rsidR="00007A83" w:rsidRDefault="00007A83" w:rsidP="00007A83">
      <w:pPr>
        <w:pStyle w:val="Heading2"/>
      </w:pPr>
      <w:bookmarkStart w:id="13" w:name="_Toc82685900"/>
      <w:r>
        <w:t>Azure Blueprints</w:t>
      </w:r>
      <w:bookmarkEnd w:id="13"/>
    </w:p>
    <w:p w:rsidR="00007A83" w:rsidRDefault="00007A83" w:rsidP="00796B0D">
      <w:pPr>
        <w:pStyle w:val="PlainText"/>
      </w:pPr>
      <w:r>
        <w:rPr>
          <w:noProof/>
          <w:lang w:eastAsia="en-GB"/>
        </w:rPr>
        <w:drawing>
          <wp:inline distT="0" distB="0" distL="0" distR="0" wp14:anchorId="238D42BD" wp14:editId="54CC1465">
            <wp:extent cx="5731510" cy="2734945"/>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4945"/>
                    </a:xfrm>
                    <a:prstGeom prst="rect">
                      <a:avLst/>
                    </a:prstGeom>
                  </pic:spPr>
                </pic:pic>
              </a:graphicData>
            </a:graphic>
          </wp:inline>
        </w:drawing>
      </w:r>
    </w:p>
    <w:p w:rsidR="00723C9A" w:rsidRDefault="00007A83" w:rsidP="00796B0D">
      <w:pPr>
        <w:pStyle w:val="PlainText"/>
      </w:pPr>
      <w:r>
        <w:t>Quick for spinning up test and other environments</w:t>
      </w:r>
    </w:p>
    <w:p w:rsidR="00007A83" w:rsidRDefault="00007A83" w:rsidP="00796B0D">
      <w:pPr>
        <w:pStyle w:val="PlainText"/>
      </w:pPr>
      <w:r>
        <w:t>Orchestrate setup of environments</w:t>
      </w:r>
    </w:p>
    <w:p w:rsidR="00007A83" w:rsidRDefault="00007A83" w:rsidP="00796B0D">
      <w:pPr>
        <w:pStyle w:val="PlainText"/>
      </w:pPr>
      <w:r>
        <w:t>Unlike ARM it also tracks once released - auto and track capabilities of environments</w:t>
      </w:r>
    </w:p>
    <w:p w:rsidR="00007A83" w:rsidRDefault="00007A83" w:rsidP="00796B0D">
      <w:pPr>
        <w:pStyle w:val="PlainText"/>
      </w:pPr>
    </w:p>
    <w:p w:rsidR="00007A83" w:rsidRDefault="00007A83" w:rsidP="00007A83">
      <w:pPr>
        <w:pStyle w:val="Heading2"/>
      </w:pPr>
      <w:bookmarkStart w:id="14" w:name="_Toc82685901"/>
      <w:r>
        <w:t>Cloud Adoption Framework</w:t>
      </w:r>
      <w:bookmarkEnd w:id="14"/>
    </w:p>
    <w:p w:rsidR="00007A83" w:rsidRDefault="00007A83" w:rsidP="00796B0D">
      <w:pPr>
        <w:pStyle w:val="PlainText"/>
      </w:pPr>
      <w:r>
        <w:t>Good for those new to Azure and Cloud</w:t>
      </w:r>
    </w:p>
    <w:p w:rsidR="00007A83" w:rsidRDefault="00007A83" w:rsidP="00796B0D">
      <w:pPr>
        <w:pStyle w:val="PlainText"/>
      </w:pPr>
      <w:r>
        <w:rPr>
          <w:noProof/>
          <w:lang w:eastAsia="en-GB"/>
        </w:rPr>
        <w:lastRenderedPageBreak/>
        <w:drawing>
          <wp:inline distT="0" distB="0" distL="0" distR="0" wp14:anchorId="623F2AD3" wp14:editId="692E51CB">
            <wp:extent cx="5731510" cy="26644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64460"/>
                    </a:xfrm>
                    <a:prstGeom prst="rect">
                      <a:avLst/>
                    </a:prstGeom>
                  </pic:spPr>
                </pic:pic>
              </a:graphicData>
            </a:graphic>
          </wp:inline>
        </w:drawing>
      </w:r>
    </w:p>
    <w:p w:rsidR="00007A83" w:rsidRDefault="00007A83" w:rsidP="00796B0D">
      <w:pPr>
        <w:pStyle w:val="PlainText"/>
      </w:pPr>
    </w:p>
    <w:p w:rsidR="00007A83" w:rsidRDefault="00007A83" w:rsidP="00796B0D">
      <w:pPr>
        <w:pStyle w:val="PlainText"/>
      </w:pPr>
      <w:r>
        <w:t>Help you go through everything you need to setup your Azure environment</w:t>
      </w:r>
    </w:p>
    <w:p w:rsidR="00007A83" w:rsidRDefault="00007A83" w:rsidP="00796B0D">
      <w:pPr>
        <w:pStyle w:val="PlainText"/>
      </w:pPr>
    </w:p>
    <w:p w:rsidR="00007A83" w:rsidRDefault="00007A83" w:rsidP="00007A83">
      <w:pPr>
        <w:pStyle w:val="Heading2"/>
      </w:pPr>
      <w:bookmarkStart w:id="15" w:name="_Toc82685902"/>
      <w:r>
        <w:t>Security, Privacy and Compliance in Governance</w:t>
      </w:r>
      <w:bookmarkEnd w:id="15"/>
    </w:p>
    <w:p w:rsidR="00007A83" w:rsidRDefault="00007A83" w:rsidP="00007A83">
      <w:pPr>
        <w:pStyle w:val="Heading2"/>
      </w:pPr>
    </w:p>
    <w:p w:rsidR="00007A83" w:rsidRDefault="00007A83" w:rsidP="00796B0D">
      <w:pPr>
        <w:pStyle w:val="PlainText"/>
      </w:pPr>
      <w:r>
        <w:rPr>
          <w:noProof/>
          <w:lang w:eastAsia="en-GB"/>
        </w:rPr>
        <w:drawing>
          <wp:inline distT="0" distB="0" distL="0" distR="0" wp14:anchorId="3D71F0AE" wp14:editId="318EDC7C">
            <wp:extent cx="5731510" cy="262445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624455"/>
                    </a:xfrm>
                    <a:prstGeom prst="rect">
                      <a:avLst/>
                    </a:prstGeom>
                  </pic:spPr>
                </pic:pic>
              </a:graphicData>
            </a:graphic>
          </wp:inline>
        </w:drawing>
      </w:r>
    </w:p>
    <w:p w:rsidR="00007A83" w:rsidRDefault="00007A83" w:rsidP="00796B0D">
      <w:pPr>
        <w:pStyle w:val="PlainText"/>
      </w:pPr>
    </w:p>
    <w:p w:rsidR="00007A83" w:rsidRDefault="00007A83" w:rsidP="00796B0D">
      <w:pPr>
        <w:pStyle w:val="PlainText"/>
      </w:pPr>
      <w:r>
        <w:t>Transparency &amp; Trust</w:t>
      </w:r>
    </w:p>
    <w:p w:rsidR="00007A83" w:rsidRDefault="00007A83" w:rsidP="00796B0D">
      <w:pPr>
        <w:pStyle w:val="PlainText"/>
      </w:pPr>
    </w:p>
    <w:p w:rsidR="00007A83" w:rsidRDefault="00007A83" w:rsidP="00007A83">
      <w:pPr>
        <w:pStyle w:val="PlainText"/>
        <w:numPr>
          <w:ilvl w:val="0"/>
          <w:numId w:val="1"/>
        </w:numPr>
      </w:pPr>
      <w:r>
        <w:t>How compliant is the cloud supplier when handling sensitive data</w:t>
      </w:r>
    </w:p>
    <w:p w:rsidR="00007A83" w:rsidRDefault="00007A83" w:rsidP="00007A83">
      <w:pPr>
        <w:pStyle w:val="PlainText"/>
        <w:numPr>
          <w:ilvl w:val="0"/>
          <w:numId w:val="1"/>
        </w:numPr>
      </w:pPr>
      <w:r>
        <w:t>How compliant are cloud providers</w:t>
      </w:r>
    </w:p>
    <w:p w:rsidR="00007A83" w:rsidRDefault="00007A83" w:rsidP="00007A83">
      <w:pPr>
        <w:pStyle w:val="PlainText"/>
        <w:numPr>
          <w:ilvl w:val="0"/>
          <w:numId w:val="1"/>
        </w:numPr>
      </w:pPr>
      <w:r>
        <w:t>How can you create apps and ensure they are compliant</w:t>
      </w:r>
    </w:p>
    <w:p w:rsidR="00007A83" w:rsidRDefault="00007A83" w:rsidP="00007A83">
      <w:pPr>
        <w:pStyle w:val="PlainText"/>
      </w:pPr>
    </w:p>
    <w:p w:rsidR="00007A83" w:rsidRDefault="00007A83" w:rsidP="00007A83">
      <w:pPr>
        <w:pStyle w:val="PlainText"/>
      </w:pPr>
      <w:r>
        <w:t>Trust Centre shows you all this</w:t>
      </w:r>
    </w:p>
    <w:p w:rsidR="00007A83" w:rsidRDefault="00007A83" w:rsidP="00007A83">
      <w:pPr>
        <w:pStyle w:val="PlainText"/>
      </w:pPr>
    </w:p>
    <w:p w:rsidR="00007A83" w:rsidRDefault="00007A83" w:rsidP="00007A83">
      <w:pPr>
        <w:pStyle w:val="PlainText"/>
        <w:rPr>
          <w:noProof/>
          <w:lang w:eastAsia="en-GB"/>
        </w:rPr>
      </w:pPr>
    </w:p>
    <w:p w:rsidR="00007A83" w:rsidRDefault="00007A83" w:rsidP="00007A83">
      <w:pPr>
        <w:pStyle w:val="PlainText"/>
        <w:rPr>
          <w:noProof/>
          <w:lang w:eastAsia="en-GB"/>
        </w:rPr>
      </w:pPr>
    </w:p>
    <w:p w:rsidR="00007A83" w:rsidRDefault="00007A83" w:rsidP="00007A83">
      <w:pPr>
        <w:pStyle w:val="PlainText"/>
      </w:pPr>
    </w:p>
    <w:p w:rsidR="00007A83" w:rsidRDefault="00007A83" w:rsidP="00007A83">
      <w:pPr>
        <w:pStyle w:val="PlainText"/>
      </w:pPr>
      <w:r>
        <w:rPr>
          <w:noProof/>
          <w:lang w:eastAsia="en-GB"/>
        </w:rPr>
        <w:lastRenderedPageBreak/>
        <w:drawing>
          <wp:inline distT="0" distB="0" distL="0" distR="0" wp14:anchorId="537A67A6" wp14:editId="449DFC2E">
            <wp:extent cx="5731510" cy="22326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232660"/>
                    </a:xfrm>
                    <a:prstGeom prst="rect">
                      <a:avLst/>
                    </a:prstGeom>
                  </pic:spPr>
                </pic:pic>
              </a:graphicData>
            </a:graphic>
          </wp:inline>
        </w:drawing>
      </w:r>
      <w:r>
        <w:rPr>
          <w:noProof/>
          <w:lang w:eastAsia="en-GB"/>
        </w:rPr>
        <w:t xml:space="preserve"> </w:t>
      </w:r>
      <w:r>
        <w:rPr>
          <w:noProof/>
          <w:lang w:eastAsia="en-GB"/>
        </w:rPr>
        <w:drawing>
          <wp:inline distT="0" distB="0" distL="0" distR="0" wp14:anchorId="52A88D07" wp14:editId="0BCADE11">
            <wp:extent cx="5731510" cy="25692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569210"/>
                    </a:xfrm>
                    <a:prstGeom prst="rect">
                      <a:avLst/>
                    </a:prstGeom>
                  </pic:spPr>
                </pic:pic>
              </a:graphicData>
            </a:graphic>
          </wp:inline>
        </w:drawing>
      </w:r>
    </w:p>
    <w:p w:rsidR="00007A83" w:rsidRDefault="00007A83" w:rsidP="00796B0D">
      <w:pPr>
        <w:pStyle w:val="PlainText"/>
      </w:pPr>
      <w:r>
        <w:rPr>
          <w:noProof/>
          <w:lang w:eastAsia="en-GB"/>
        </w:rPr>
        <w:drawing>
          <wp:inline distT="0" distB="0" distL="0" distR="0" wp14:anchorId="32D80A9B" wp14:editId="795A990C">
            <wp:extent cx="5731510" cy="284861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48610"/>
                    </a:xfrm>
                    <a:prstGeom prst="rect">
                      <a:avLst/>
                    </a:prstGeom>
                  </pic:spPr>
                </pic:pic>
              </a:graphicData>
            </a:graphic>
          </wp:inline>
        </w:drawing>
      </w:r>
    </w:p>
    <w:p w:rsidR="00007A83" w:rsidRDefault="00007A83" w:rsidP="00796B0D">
      <w:pPr>
        <w:pStyle w:val="PlainText"/>
      </w:pPr>
    </w:p>
    <w:p w:rsidR="00007A83" w:rsidRDefault="00007A83" w:rsidP="00796B0D">
      <w:pPr>
        <w:pStyle w:val="PlainText"/>
      </w:pPr>
      <w:r>
        <w:t>In Portal</w:t>
      </w:r>
    </w:p>
    <w:p w:rsidR="00007A83" w:rsidRDefault="00007A83" w:rsidP="00796B0D">
      <w:pPr>
        <w:pStyle w:val="PlainText"/>
      </w:pPr>
      <w:r>
        <w:rPr>
          <w:noProof/>
          <w:lang w:eastAsia="en-GB"/>
        </w:rPr>
        <w:lastRenderedPageBreak/>
        <w:drawing>
          <wp:inline distT="0" distB="0" distL="0" distR="0" wp14:anchorId="1FFAC12D" wp14:editId="267170B6">
            <wp:extent cx="5731510" cy="280098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00985"/>
                    </a:xfrm>
                    <a:prstGeom prst="rect">
                      <a:avLst/>
                    </a:prstGeom>
                  </pic:spPr>
                </pic:pic>
              </a:graphicData>
            </a:graphic>
          </wp:inline>
        </w:drawing>
      </w:r>
    </w:p>
    <w:p w:rsidR="00E40E90" w:rsidRDefault="00E40E90" w:rsidP="00796B0D">
      <w:pPr>
        <w:pStyle w:val="PlainText"/>
      </w:pPr>
    </w:p>
    <w:p w:rsidR="00E40E90" w:rsidRDefault="00E40E90" w:rsidP="00796B0D">
      <w:pPr>
        <w:pStyle w:val="PlainText"/>
        <w:rPr>
          <w:b/>
        </w:rPr>
      </w:pPr>
      <w:r w:rsidRPr="00E40E90">
        <w:rPr>
          <w:b/>
        </w:rPr>
        <w:t>Pick from menu options at the top</w:t>
      </w:r>
    </w:p>
    <w:p w:rsidR="00E40E90" w:rsidRPr="00E40E90" w:rsidRDefault="00E40E90" w:rsidP="00796B0D">
      <w:pPr>
        <w:pStyle w:val="PlainText"/>
      </w:pPr>
      <w:r>
        <w:t>e.g. Click Compliance to see all offerings</w:t>
      </w:r>
    </w:p>
    <w:p w:rsidR="00007A83" w:rsidRDefault="00007A83" w:rsidP="00796B0D">
      <w:pPr>
        <w:pStyle w:val="PlainText"/>
      </w:pPr>
    </w:p>
    <w:p w:rsidR="00007A83" w:rsidRDefault="00007A83" w:rsidP="00796B0D">
      <w:pPr>
        <w:pStyle w:val="PlainText"/>
      </w:pPr>
      <w:r>
        <w:t>Click Compliance</w:t>
      </w:r>
    </w:p>
    <w:p w:rsidR="00007A83" w:rsidRDefault="00007A83" w:rsidP="00796B0D">
      <w:pPr>
        <w:pStyle w:val="PlainText"/>
      </w:pPr>
      <w:r>
        <w:rPr>
          <w:noProof/>
          <w:lang w:eastAsia="en-GB"/>
        </w:rPr>
        <w:drawing>
          <wp:inline distT="0" distB="0" distL="0" distR="0" wp14:anchorId="655EDA2B" wp14:editId="7E7DB856">
            <wp:extent cx="5731510" cy="30575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57525"/>
                    </a:xfrm>
                    <a:prstGeom prst="rect">
                      <a:avLst/>
                    </a:prstGeom>
                  </pic:spPr>
                </pic:pic>
              </a:graphicData>
            </a:graphic>
          </wp:inline>
        </w:drawing>
      </w:r>
    </w:p>
    <w:p w:rsidR="00007A83" w:rsidRDefault="00007A83" w:rsidP="00796B0D">
      <w:pPr>
        <w:pStyle w:val="PlainText"/>
      </w:pPr>
    </w:p>
    <w:p w:rsidR="00007A83" w:rsidRDefault="00007A83" w:rsidP="00796B0D">
      <w:pPr>
        <w:pStyle w:val="PlainText"/>
      </w:pPr>
      <w:r>
        <w:t>Not every service offers every compliance e.g. us government compliance not for non us</w:t>
      </w:r>
    </w:p>
    <w:p w:rsidR="00E40E90" w:rsidRDefault="00E40E90" w:rsidP="00796B0D">
      <w:pPr>
        <w:pStyle w:val="PlainText"/>
      </w:pPr>
    </w:p>
    <w:p w:rsidR="00796B0D" w:rsidRPr="00796B0D" w:rsidRDefault="00E40E90" w:rsidP="00E40E90">
      <w:pPr>
        <w:pStyle w:val="Heading2"/>
      </w:pPr>
      <w:bookmarkStart w:id="16" w:name="_Toc82685903"/>
      <w:r>
        <w:t>Separate Azure Regional Offerings</w:t>
      </w:r>
      <w:bookmarkEnd w:id="16"/>
    </w:p>
    <w:p w:rsidR="000D7D80" w:rsidRDefault="00E40E90" w:rsidP="00733418">
      <w:pPr>
        <w:textAlignment w:val="baseline"/>
        <w:rPr>
          <w:rFonts w:ascii="Segoe UI" w:eastAsia="Times New Roman" w:hAnsi="Segoe UI" w:cs="Segoe UI"/>
          <w:bCs/>
          <w:color w:val="000000"/>
          <w:sz w:val="21"/>
          <w:szCs w:val="21"/>
          <w:lang w:eastAsia="en-GB"/>
        </w:rPr>
      </w:pPr>
      <w:r>
        <w:rPr>
          <w:rFonts w:ascii="Segoe UI" w:eastAsia="Times New Roman" w:hAnsi="Segoe UI" w:cs="Segoe UI"/>
          <w:bCs/>
          <w:color w:val="000000"/>
          <w:sz w:val="21"/>
          <w:szCs w:val="21"/>
          <w:lang w:eastAsia="en-GB"/>
        </w:rPr>
        <w:t>2 separate offerings – data centres and all – physically separated from all other Azure</w:t>
      </w:r>
    </w:p>
    <w:p w:rsidR="00E40E90" w:rsidRDefault="00E40E90" w:rsidP="00733418">
      <w:pPr>
        <w:textAlignment w:val="baseline"/>
        <w:rPr>
          <w:rFonts w:ascii="Segoe UI" w:eastAsia="Times New Roman" w:hAnsi="Segoe UI" w:cs="Segoe UI"/>
          <w:bCs/>
          <w:color w:val="000000"/>
          <w:sz w:val="21"/>
          <w:szCs w:val="21"/>
          <w:lang w:eastAsia="en-GB"/>
        </w:rPr>
      </w:pPr>
      <w:r>
        <w:rPr>
          <w:rFonts w:ascii="Segoe UI" w:eastAsia="Times New Roman" w:hAnsi="Segoe UI" w:cs="Segoe UI"/>
          <w:bCs/>
          <w:color w:val="000000"/>
          <w:sz w:val="21"/>
          <w:szCs w:val="21"/>
          <w:lang w:eastAsia="en-GB"/>
        </w:rPr>
        <w:t>Can only access if you have authority</w:t>
      </w:r>
    </w:p>
    <w:p w:rsidR="00E40E90" w:rsidRDefault="00E40E90" w:rsidP="00733418">
      <w:pPr>
        <w:textAlignment w:val="baseline"/>
        <w:rPr>
          <w:rFonts w:ascii="Segoe UI" w:eastAsia="Times New Roman" w:hAnsi="Segoe UI" w:cs="Segoe UI"/>
          <w:bCs/>
          <w:color w:val="000000"/>
          <w:sz w:val="21"/>
          <w:szCs w:val="21"/>
          <w:lang w:eastAsia="en-GB"/>
        </w:rPr>
      </w:pPr>
      <w:r>
        <w:rPr>
          <w:noProof/>
          <w:lang w:eastAsia="en-GB"/>
        </w:rPr>
        <w:lastRenderedPageBreak/>
        <w:drawing>
          <wp:inline distT="0" distB="0" distL="0" distR="0" wp14:anchorId="5FFC1B53" wp14:editId="7A92ECA6">
            <wp:extent cx="5731510" cy="26352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635250"/>
                    </a:xfrm>
                    <a:prstGeom prst="rect">
                      <a:avLst/>
                    </a:prstGeom>
                  </pic:spPr>
                </pic:pic>
              </a:graphicData>
            </a:graphic>
          </wp:inline>
        </w:drawing>
      </w:r>
    </w:p>
    <w:p w:rsidR="00E40E90" w:rsidRDefault="00E40E90" w:rsidP="00733418">
      <w:pPr>
        <w:textAlignment w:val="baseline"/>
        <w:rPr>
          <w:rFonts w:ascii="Segoe UI" w:eastAsia="Times New Roman" w:hAnsi="Segoe UI" w:cs="Segoe UI"/>
          <w:bCs/>
          <w:color w:val="000000"/>
          <w:sz w:val="21"/>
          <w:szCs w:val="21"/>
          <w:lang w:eastAsia="en-GB"/>
        </w:rPr>
      </w:pPr>
    </w:p>
    <w:p w:rsidR="00E40E90" w:rsidRDefault="00E40E90" w:rsidP="00733418">
      <w:pPr>
        <w:textAlignment w:val="baseline"/>
        <w:rPr>
          <w:rFonts w:ascii="Segoe UI" w:eastAsia="Times New Roman" w:hAnsi="Segoe UI" w:cs="Segoe UI"/>
          <w:bCs/>
          <w:color w:val="000000"/>
          <w:sz w:val="21"/>
          <w:szCs w:val="21"/>
          <w:lang w:eastAsia="en-GB"/>
        </w:rPr>
      </w:pPr>
      <w:r>
        <w:rPr>
          <w:noProof/>
          <w:lang w:eastAsia="en-GB"/>
        </w:rPr>
        <w:drawing>
          <wp:inline distT="0" distB="0" distL="0" distR="0" wp14:anchorId="245D2251" wp14:editId="2F847799">
            <wp:extent cx="5731510" cy="279019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90190"/>
                    </a:xfrm>
                    <a:prstGeom prst="rect">
                      <a:avLst/>
                    </a:prstGeom>
                  </pic:spPr>
                </pic:pic>
              </a:graphicData>
            </a:graphic>
          </wp:inline>
        </w:drawing>
      </w:r>
    </w:p>
    <w:p w:rsidR="00E40E90" w:rsidRDefault="00E40E90" w:rsidP="00733418">
      <w:pPr>
        <w:textAlignment w:val="baseline"/>
        <w:rPr>
          <w:rFonts w:ascii="Segoe UI" w:eastAsia="Times New Roman" w:hAnsi="Segoe UI" w:cs="Segoe UI"/>
          <w:bCs/>
          <w:color w:val="000000"/>
          <w:sz w:val="21"/>
          <w:szCs w:val="21"/>
          <w:lang w:eastAsia="en-GB"/>
        </w:rPr>
      </w:pPr>
    </w:p>
    <w:p w:rsidR="00E40E90" w:rsidRDefault="00E40E90" w:rsidP="00E40E90">
      <w:pPr>
        <w:pStyle w:val="Heading1"/>
      </w:pPr>
      <w:bookmarkStart w:id="17" w:name="_Toc82685904"/>
      <w:r>
        <w:t>Module 6 - Azure Pricing and Lifestyle</w:t>
      </w:r>
      <w:bookmarkEnd w:id="17"/>
      <w:r>
        <w:t xml:space="preserve"> </w:t>
      </w:r>
    </w:p>
    <w:p w:rsidR="00E40E90" w:rsidRDefault="00E40E90" w:rsidP="00733418">
      <w:pPr>
        <w:textAlignment w:val="baseline"/>
        <w:rPr>
          <w:rFonts w:ascii="Segoe UI" w:eastAsia="Times New Roman" w:hAnsi="Segoe UI" w:cs="Segoe UI"/>
          <w:bCs/>
          <w:color w:val="000000"/>
          <w:sz w:val="21"/>
          <w:szCs w:val="21"/>
          <w:lang w:eastAsia="en-GB"/>
        </w:rPr>
      </w:pPr>
    </w:p>
    <w:p w:rsidR="00200AEE" w:rsidRDefault="00200AEE" w:rsidP="00733418">
      <w:pPr>
        <w:textAlignment w:val="baseline"/>
        <w:rPr>
          <w:rFonts w:ascii="Segoe UI" w:eastAsia="Times New Roman" w:hAnsi="Segoe UI" w:cs="Segoe UI"/>
          <w:bCs/>
          <w:color w:val="000000"/>
          <w:sz w:val="21"/>
          <w:szCs w:val="21"/>
          <w:lang w:eastAsia="en-GB"/>
        </w:rPr>
      </w:pPr>
      <w:r>
        <w:rPr>
          <w:rFonts w:ascii="Segoe UI" w:eastAsia="Times New Roman" w:hAnsi="Segoe UI" w:cs="Segoe UI"/>
          <w:bCs/>
          <w:color w:val="000000"/>
          <w:sz w:val="21"/>
          <w:szCs w:val="21"/>
          <w:lang w:eastAsia="en-GB"/>
        </w:rPr>
        <w:t>This is on the AZ900 exam!</w:t>
      </w:r>
    </w:p>
    <w:p w:rsidR="00200AEE" w:rsidRDefault="00200AEE" w:rsidP="00733418">
      <w:pPr>
        <w:textAlignment w:val="baseline"/>
        <w:rPr>
          <w:rFonts w:ascii="Segoe UI" w:eastAsia="Times New Roman" w:hAnsi="Segoe UI" w:cs="Segoe UI"/>
          <w:bCs/>
          <w:color w:val="000000"/>
          <w:sz w:val="21"/>
          <w:szCs w:val="21"/>
          <w:lang w:eastAsia="en-GB"/>
        </w:rPr>
      </w:pPr>
    </w:p>
    <w:p w:rsidR="00200AEE" w:rsidRDefault="00200AEE" w:rsidP="00733418">
      <w:pPr>
        <w:textAlignment w:val="baseline"/>
        <w:rPr>
          <w:rFonts w:ascii="Segoe UI" w:eastAsia="Times New Roman" w:hAnsi="Segoe UI" w:cs="Segoe UI"/>
          <w:bCs/>
          <w:color w:val="000000"/>
          <w:sz w:val="21"/>
          <w:szCs w:val="21"/>
          <w:lang w:eastAsia="en-GB"/>
        </w:rPr>
      </w:pPr>
      <w:r>
        <w:rPr>
          <w:noProof/>
          <w:lang w:eastAsia="en-GB"/>
        </w:rPr>
        <w:lastRenderedPageBreak/>
        <w:drawing>
          <wp:inline distT="0" distB="0" distL="0" distR="0" wp14:anchorId="6E7EA108" wp14:editId="71981A93">
            <wp:extent cx="3371850" cy="26574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71850" cy="2657475"/>
                    </a:xfrm>
                    <a:prstGeom prst="rect">
                      <a:avLst/>
                    </a:prstGeom>
                  </pic:spPr>
                </pic:pic>
              </a:graphicData>
            </a:graphic>
          </wp:inline>
        </w:drawing>
      </w:r>
    </w:p>
    <w:p w:rsidR="00200AEE" w:rsidRDefault="00200AEE" w:rsidP="00200AEE">
      <w:pPr>
        <w:pStyle w:val="Heading2"/>
        <w:rPr>
          <w:rFonts w:eastAsia="Times New Roman"/>
          <w:lang w:eastAsia="en-GB"/>
        </w:rPr>
      </w:pPr>
      <w:bookmarkStart w:id="18" w:name="_Toc82685905"/>
      <w:r>
        <w:rPr>
          <w:rFonts w:eastAsia="Times New Roman"/>
          <w:lang w:eastAsia="en-GB"/>
        </w:rPr>
        <w:t>6 Factors Affecting Cost</w:t>
      </w:r>
      <w:bookmarkEnd w:id="18"/>
    </w:p>
    <w:p w:rsidR="00200AEE" w:rsidRDefault="00200AEE" w:rsidP="00733418">
      <w:pPr>
        <w:textAlignment w:val="baseline"/>
        <w:rPr>
          <w:rFonts w:ascii="Segoe UI" w:eastAsia="Times New Roman" w:hAnsi="Segoe UI" w:cs="Segoe UI"/>
          <w:bCs/>
          <w:color w:val="000000"/>
          <w:sz w:val="21"/>
          <w:szCs w:val="21"/>
          <w:lang w:eastAsia="en-GB"/>
        </w:rPr>
      </w:pPr>
      <w:r>
        <w:rPr>
          <w:noProof/>
          <w:lang w:eastAsia="en-GB"/>
        </w:rPr>
        <w:drawing>
          <wp:inline distT="0" distB="0" distL="0" distR="0" wp14:anchorId="3725EB82" wp14:editId="76ABD418">
            <wp:extent cx="5731510" cy="25412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541270"/>
                    </a:xfrm>
                    <a:prstGeom prst="rect">
                      <a:avLst/>
                    </a:prstGeom>
                  </pic:spPr>
                </pic:pic>
              </a:graphicData>
            </a:graphic>
          </wp:inline>
        </w:drawing>
      </w:r>
    </w:p>
    <w:p w:rsidR="00200AEE" w:rsidRDefault="00200AEE" w:rsidP="00733418">
      <w:pPr>
        <w:textAlignment w:val="baseline"/>
        <w:rPr>
          <w:rFonts w:ascii="Segoe UI" w:eastAsia="Times New Roman" w:hAnsi="Segoe UI" w:cs="Segoe UI"/>
          <w:bCs/>
          <w:color w:val="000000"/>
          <w:sz w:val="21"/>
          <w:szCs w:val="21"/>
          <w:lang w:eastAsia="en-GB"/>
        </w:rPr>
      </w:pPr>
      <w:r>
        <w:rPr>
          <w:rFonts w:ascii="Segoe UI" w:eastAsia="Times New Roman" w:hAnsi="Segoe UI" w:cs="Segoe UI"/>
          <w:bCs/>
          <w:color w:val="000000"/>
          <w:sz w:val="21"/>
          <w:szCs w:val="21"/>
          <w:lang w:eastAsia="en-GB"/>
        </w:rPr>
        <w:t>Main 6 drivers of cost</w:t>
      </w:r>
    </w:p>
    <w:p w:rsidR="00200AEE" w:rsidRDefault="00200AEE" w:rsidP="00733418">
      <w:pPr>
        <w:textAlignment w:val="baseline"/>
        <w:rPr>
          <w:rFonts w:ascii="Segoe UI" w:eastAsia="Times New Roman" w:hAnsi="Segoe UI" w:cs="Segoe UI"/>
          <w:bCs/>
          <w:color w:val="000000"/>
          <w:sz w:val="21"/>
          <w:szCs w:val="21"/>
          <w:lang w:eastAsia="en-GB"/>
        </w:rPr>
      </w:pPr>
    </w:p>
    <w:p w:rsidR="00200AEE" w:rsidRPr="00200AEE" w:rsidRDefault="00200AEE" w:rsidP="00733418">
      <w:pPr>
        <w:textAlignment w:val="baseline"/>
        <w:rPr>
          <w:rFonts w:ascii="Segoe UI" w:eastAsia="Times New Roman" w:hAnsi="Segoe UI" w:cs="Segoe UI"/>
          <w:b/>
          <w:bCs/>
          <w:color w:val="000000"/>
          <w:sz w:val="21"/>
          <w:szCs w:val="21"/>
          <w:lang w:eastAsia="en-GB"/>
        </w:rPr>
      </w:pPr>
      <w:r w:rsidRPr="00200AEE">
        <w:rPr>
          <w:rFonts w:ascii="Segoe UI" w:eastAsia="Times New Roman" w:hAnsi="Segoe UI" w:cs="Segoe UI"/>
          <w:b/>
          <w:bCs/>
          <w:color w:val="000000"/>
          <w:sz w:val="21"/>
          <w:szCs w:val="21"/>
          <w:lang w:eastAsia="en-GB"/>
        </w:rPr>
        <w:t>Resource Type</w:t>
      </w:r>
    </w:p>
    <w:p w:rsidR="00200AEE" w:rsidRDefault="00200AEE" w:rsidP="00733418">
      <w:pPr>
        <w:textAlignment w:val="baseline"/>
        <w:rPr>
          <w:rFonts w:ascii="Segoe UI" w:eastAsia="Times New Roman" w:hAnsi="Segoe UI" w:cs="Segoe UI"/>
          <w:bCs/>
          <w:color w:val="000000"/>
          <w:sz w:val="21"/>
          <w:szCs w:val="21"/>
          <w:lang w:eastAsia="en-GB"/>
        </w:rPr>
      </w:pPr>
      <w:r>
        <w:rPr>
          <w:rFonts w:ascii="Segoe UI" w:eastAsia="Times New Roman" w:hAnsi="Segoe UI" w:cs="Segoe UI"/>
          <w:bCs/>
          <w:color w:val="000000"/>
          <w:sz w:val="21"/>
          <w:szCs w:val="21"/>
          <w:lang w:eastAsia="en-GB"/>
        </w:rPr>
        <w:t>Resource and meter to track how much used</w:t>
      </w:r>
    </w:p>
    <w:p w:rsidR="00200AEE" w:rsidRDefault="00200AEE" w:rsidP="00733418">
      <w:pPr>
        <w:textAlignment w:val="baseline"/>
        <w:rPr>
          <w:rFonts w:ascii="Segoe UI" w:eastAsia="Times New Roman" w:hAnsi="Segoe UI" w:cs="Segoe UI"/>
          <w:bCs/>
          <w:color w:val="000000"/>
          <w:sz w:val="21"/>
          <w:szCs w:val="21"/>
          <w:lang w:eastAsia="en-GB"/>
        </w:rPr>
      </w:pPr>
      <w:r>
        <w:rPr>
          <w:rFonts w:ascii="Segoe UI" w:eastAsia="Times New Roman" w:hAnsi="Segoe UI" w:cs="Segoe UI"/>
          <w:bCs/>
          <w:color w:val="000000"/>
          <w:sz w:val="21"/>
          <w:szCs w:val="21"/>
          <w:lang w:eastAsia="en-GB"/>
        </w:rPr>
        <w:t>VM, Storage account, dbase, etc</w:t>
      </w:r>
    </w:p>
    <w:p w:rsidR="00200AEE" w:rsidRDefault="00200AEE" w:rsidP="00733418">
      <w:pPr>
        <w:textAlignment w:val="baseline"/>
        <w:rPr>
          <w:rFonts w:ascii="Segoe UI" w:eastAsia="Times New Roman" w:hAnsi="Segoe UI" w:cs="Segoe UI"/>
          <w:bCs/>
          <w:color w:val="000000"/>
          <w:sz w:val="21"/>
          <w:szCs w:val="21"/>
          <w:lang w:eastAsia="en-GB"/>
        </w:rPr>
      </w:pPr>
    </w:p>
    <w:p w:rsidR="00200AEE" w:rsidRPr="00200AEE" w:rsidRDefault="00200AEE" w:rsidP="00733418">
      <w:pPr>
        <w:textAlignment w:val="baseline"/>
        <w:rPr>
          <w:rFonts w:ascii="Segoe UI" w:eastAsia="Times New Roman" w:hAnsi="Segoe UI" w:cs="Segoe UI"/>
          <w:b/>
          <w:bCs/>
          <w:color w:val="000000"/>
          <w:sz w:val="21"/>
          <w:szCs w:val="21"/>
          <w:lang w:eastAsia="en-GB"/>
        </w:rPr>
      </w:pPr>
      <w:r w:rsidRPr="00200AEE">
        <w:rPr>
          <w:rFonts w:ascii="Segoe UI" w:eastAsia="Times New Roman" w:hAnsi="Segoe UI" w:cs="Segoe UI"/>
          <w:b/>
          <w:bCs/>
          <w:color w:val="000000"/>
          <w:sz w:val="21"/>
          <w:szCs w:val="21"/>
          <w:lang w:eastAsia="en-GB"/>
        </w:rPr>
        <w:t>Service</w:t>
      </w:r>
    </w:p>
    <w:p w:rsidR="00200AEE" w:rsidRDefault="00200AEE" w:rsidP="00733418">
      <w:pPr>
        <w:textAlignment w:val="baseline"/>
        <w:rPr>
          <w:rFonts w:ascii="Segoe UI" w:eastAsia="Times New Roman" w:hAnsi="Segoe UI" w:cs="Segoe UI"/>
          <w:bCs/>
          <w:color w:val="000000"/>
          <w:sz w:val="21"/>
          <w:szCs w:val="21"/>
          <w:lang w:eastAsia="en-GB"/>
        </w:rPr>
      </w:pPr>
      <w:r>
        <w:rPr>
          <w:rFonts w:ascii="Segoe UI" w:eastAsia="Times New Roman" w:hAnsi="Segoe UI" w:cs="Segoe UI"/>
          <w:bCs/>
          <w:color w:val="000000"/>
          <w:sz w:val="21"/>
          <w:szCs w:val="21"/>
          <w:lang w:eastAsia="en-GB"/>
        </w:rPr>
        <w:t>Web Signup and become a customer – full retail pricing, consumption based billing - monthly</w:t>
      </w:r>
    </w:p>
    <w:p w:rsidR="00200AEE" w:rsidRDefault="00200AEE" w:rsidP="00733418">
      <w:pPr>
        <w:textAlignment w:val="baseline"/>
        <w:rPr>
          <w:rFonts w:ascii="Segoe UI" w:eastAsia="Times New Roman" w:hAnsi="Segoe UI" w:cs="Segoe UI"/>
          <w:bCs/>
          <w:color w:val="000000"/>
          <w:sz w:val="21"/>
          <w:szCs w:val="21"/>
          <w:lang w:eastAsia="en-GB"/>
        </w:rPr>
      </w:pPr>
    </w:p>
    <w:p w:rsidR="00200AEE" w:rsidRDefault="00200AEE" w:rsidP="00733418">
      <w:pPr>
        <w:textAlignment w:val="baseline"/>
        <w:rPr>
          <w:rFonts w:ascii="Segoe UI" w:eastAsia="Times New Roman" w:hAnsi="Segoe UI" w:cs="Segoe UI"/>
          <w:bCs/>
          <w:color w:val="000000"/>
          <w:sz w:val="21"/>
          <w:szCs w:val="21"/>
          <w:lang w:eastAsia="en-GB"/>
        </w:rPr>
      </w:pPr>
      <w:r>
        <w:rPr>
          <w:rFonts w:ascii="Segoe UI" w:eastAsia="Times New Roman" w:hAnsi="Segoe UI" w:cs="Segoe UI"/>
          <w:bCs/>
          <w:color w:val="000000"/>
          <w:sz w:val="21"/>
          <w:szCs w:val="21"/>
          <w:lang w:eastAsia="en-GB"/>
        </w:rPr>
        <w:t>Enterprise – sign up and agree minimum contract – annual basis billing</w:t>
      </w:r>
    </w:p>
    <w:p w:rsidR="00200AEE" w:rsidRDefault="00200AEE" w:rsidP="00733418">
      <w:pPr>
        <w:textAlignment w:val="baseline"/>
        <w:rPr>
          <w:rFonts w:ascii="Segoe UI" w:eastAsia="Times New Roman" w:hAnsi="Segoe UI" w:cs="Segoe UI"/>
          <w:bCs/>
          <w:color w:val="000000"/>
          <w:sz w:val="21"/>
          <w:szCs w:val="21"/>
          <w:lang w:eastAsia="en-GB"/>
        </w:rPr>
      </w:pPr>
    </w:p>
    <w:p w:rsidR="00200AEE" w:rsidRDefault="00200AEE" w:rsidP="00733418">
      <w:pPr>
        <w:textAlignment w:val="baseline"/>
        <w:rPr>
          <w:rFonts w:ascii="Segoe UI" w:eastAsia="Times New Roman" w:hAnsi="Segoe UI" w:cs="Segoe UI"/>
          <w:bCs/>
          <w:color w:val="000000"/>
          <w:sz w:val="21"/>
          <w:szCs w:val="21"/>
          <w:lang w:eastAsia="en-GB"/>
        </w:rPr>
      </w:pPr>
      <w:r>
        <w:rPr>
          <w:rFonts w:ascii="Segoe UI" w:eastAsia="Times New Roman" w:hAnsi="Segoe UI" w:cs="Segoe UI"/>
          <w:bCs/>
          <w:color w:val="000000"/>
          <w:sz w:val="21"/>
          <w:szCs w:val="21"/>
          <w:lang w:eastAsia="en-GB"/>
        </w:rPr>
        <w:t>Cloud Provider – work with cloud solution provider – billing through them</w:t>
      </w:r>
    </w:p>
    <w:p w:rsidR="00200AEE" w:rsidRDefault="00200AEE" w:rsidP="00733418">
      <w:pPr>
        <w:textAlignment w:val="baseline"/>
        <w:rPr>
          <w:rFonts w:ascii="Segoe UI" w:eastAsia="Times New Roman" w:hAnsi="Segoe UI" w:cs="Segoe UI"/>
          <w:bCs/>
          <w:color w:val="000000"/>
          <w:sz w:val="21"/>
          <w:szCs w:val="21"/>
          <w:lang w:eastAsia="en-GB"/>
        </w:rPr>
      </w:pPr>
    </w:p>
    <w:p w:rsidR="00200AEE" w:rsidRPr="00200AEE" w:rsidRDefault="00200AEE" w:rsidP="00733418">
      <w:pPr>
        <w:textAlignment w:val="baseline"/>
        <w:rPr>
          <w:rFonts w:ascii="Segoe UI" w:eastAsia="Times New Roman" w:hAnsi="Segoe UI" w:cs="Segoe UI"/>
          <w:b/>
          <w:bCs/>
          <w:color w:val="000000"/>
          <w:sz w:val="21"/>
          <w:szCs w:val="21"/>
          <w:lang w:eastAsia="en-GB"/>
        </w:rPr>
      </w:pPr>
      <w:r w:rsidRPr="00200AEE">
        <w:rPr>
          <w:rFonts w:ascii="Segoe UI" w:eastAsia="Times New Roman" w:hAnsi="Segoe UI" w:cs="Segoe UI"/>
          <w:b/>
          <w:bCs/>
          <w:color w:val="000000"/>
          <w:sz w:val="21"/>
          <w:szCs w:val="21"/>
          <w:lang w:eastAsia="en-GB"/>
        </w:rPr>
        <w:t>Location</w:t>
      </w:r>
    </w:p>
    <w:p w:rsidR="00200AEE" w:rsidRDefault="00200AEE" w:rsidP="00733418">
      <w:pPr>
        <w:textAlignment w:val="baseline"/>
        <w:rPr>
          <w:rFonts w:ascii="Segoe UI" w:eastAsia="Times New Roman" w:hAnsi="Segoe UI" w:cs="Segoe UI"/>
          <w:bCs/>
          <w:color w:val="000000"/>
          <w:sz w:val="21"/>
          <w:szCs w:val="21"/>
          <w:lang w:eastAsia="en-GB"/>
        </w:rPr>
      </w:pPr>
      <w:r>
        <w:rPr>
          <w:rFonts w:ascii="Segoe UI" w:eastAsia="Times New Roman" w:hAnsi="Segoe UI" w:cs="Segoe UI"/>
          <w:bCs/>
          <w:color w:val="000000"/>
          <w:sz w:val="21"/>
          <w:szCs w:val="21"/>
          <w:lang w:eastAsia="en-GB"/>
        </w:rPr>
        <w:t>Every country/region has different costs – some are lower cost then others so if can locate in lower cost area do!</w:t>
      </w:r>
    </w:p>
    <w:p w:rsidR="00200AEE" w:rsidRDefault="00200AEE" w:rsidP="00733418">
      <w:pPr>
        <w:textAlignment w:val="baseline"/>
        <w:rPr>
          <w:rFonts w:ascii="Segoe UI" w:eastAsia="Times New Roman" w:hAnsi="Segoe UI" w:cs="Segoe UI"/>
          <w:bCs/>
          <w:color w:val="000000"/>
          <w:sz w:val="21"/>
          <w:szCs w:val="21"/>
          <w:lang w:eastAsia="en-GB"/>
        </w:rPr>
      </w:pPr>
    </w:p>
    <w:p w:rsidR="00200AEE" w:rsidRDefault="00200AEE" w:rsidP="00733418">
      <w:pPr>
        <w:textAlignment w:val="baseline"/>
        <w:rPr>
          <w:rFonts w:ascii="Segoe UI" w:eastAsia="Times New Roman" w:hAnsi="Segoe UI" w:cs="Segoe UI"/>
          <w:bCs/>
          <w:color w:val="000000"/>
          <w:sz w:val="21"/>
          <w:szCs w:val="21"/>
          <w:lang w:eastAsia="en-GB"/>
        </w:rPr>
      </w:pPr>
      <w:r>
        <w:rPr>
          <w:noProof/>
          <w:lang w:eastAsia="en-GB"/>
        </w:rPr>
        <w:lastRenderedPageBreak/>
        <w:drawing>
          <wp:inline distT="0" distB="0" distL="0" distR="0" wp14:anchorId="356B2314" wp14:editId="036DDC27">
            <wp:extent cx="5731510" cy="25596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59685"/>
                    </a:xfrm>
                    <a:prstGeom prst="rect">
                      <a:avLst/>
                    </a:prstGeom>
                  </pic:spPr>
                </pic:pic>
              </a:graphicData>
            </a:graphic>
          </wp:inline>
        </w:drawing>
      </w:r>
    </w:p>
    <w:p w:rsidR="00200AEE" w:rsidRDefault="00200AEE" w:rsidP="00733418">
      <w:pPr>
        <w:textAlignment w:val="baseline"/>
        <w:rPr>
          <w:rFonts w:ascii="Segoe UI" w:eastAsia="Times New Roman" w:hAnsi="Segoe UI" w:cs="Segoe UI"/>
          <w:bCs/>
          <w:color w:val="000000"/>
          <w:sz w:val="21"/>
          <w:szCs w:val="21"/>
          <w:lang w:eastAsia="en-GB"/>
        </w:rPr>
      </w:pPr>
    </w:p>
    <w:p w:rsidR="00200AEE" w:rsidRPr="00200AEE" w:rsidRDefault="00200AEE" w:rsidP="00733418">
      <w:pPr>
        <w:textAlignment w:val="baseline"/>
        <w:rPr>
          <w:rFonts w:ascii="Segoe UI" w:eastAsia="Times New Roman" w:hAnsi="Segoe UI" w:cs="Segoe UI"/>
          <w:b/>
          <w:bCs/>
          <w:color w:val="000000"/>
          <w:sz w:val="21"/>
          <w:szCs w:val="21"/>
          <w:lang w:eastAsia="en-GB"/>
        </w:rPr>
      </w:pPr>
      <w:r w:rsidRPr="00200AEE">
        <w:rPr>
          <w:rFonts w:ascii="Segoe UI" w:eastAsia="Times New Roman" w:hAnsi="Segoe UI" w:cs="Segoe UI"/>
          <w:b/>
          <w:bCs/>
          <w:color w:val="000000"/>
          <w:sz w:val="21"/>
          <w:szCs w:val="21"/>
          <w:lang w:eastAsia="en-GB"/>
        </w:rPr>
        <w:t>Bandwidth</w:t>
      </w:r>
    </w:p>
    <w:p w:rsidR="00200AEE" w:rsidRDefault="00200AEE" w:rsidP="00733418">
      <w:pPr>
        <w:textAlignment w:val="baseline"/>
        <w:rPr>
          <w:rFonts w:ascii="Segoe UI" w:eastAsia="Times New Roman" w:hAnsi="Segoe UI" w:cs="Segoe UI"/>
          <w:bCs/>
          <w:color w:val="000000"/>
          <w:sz w:val="21"/>
          <w:szCs w:val="21"/>
          <w:lang w:eastAsia="en-GB"/>
        </w:rPr>
      </w:pPr>
      <w:r>
        <w:rPr>
          <w:rFonts w:ascii="Segoe UI" w:eastAsia="Times New Roman" w:hAnsi="Segoe UI" w:cs="Segoe UI"/>
          <w:bCs/>
          <w:color w:val="000000"/>
          <w:sz w:val="21"/>
          <w:szCs w:val="21"/>
          <w:lang w:eastAsia="en-GB"/>
        </w:rPr>
        <w:t>If resources in/out are different regions that will incur charges.  Try to pick region that means not got traffic in/out region billing zone.</w:t>
      </w:r>
    </w:p>
    <w:p w:rsidR="00200AEE" w:rsidRDefault="00200AEE" w:rsidP="00733418">
      <w:pPr>
        <w:textAlignment w:val="baseline"/>
        <w:rPr>
          <w:rFonts w:ascii="Segoe UI" w:eastAsia="Times New Roman" w:hAnsi="Segoe UI" w:cs="Segoe UI"/>
          <w:bCs/>
          <w:color w:val="000000"/>
          <w:sz w:val="21"/>
          <w:szCs w:val="21"/>
          <w:lang w:eastAsia="en-GB"/>
        </w:rPr>
      </w:pPr>
    </w:p>
    <w:p w:rsidR="00200AEE" w:rsidRPr="00200AEE" w:rsidRDefault="00200AEE" w:rsidP="00733418">
      <w:pPr>
        <w:textAlignment w:val="baseline"/>
        <w:rPr>
          <w:rFonts w:ascii="Segoe UI" w:eastAsia="Times New Roman" w:hAnsi="Segoe UI" w:cs="Segoe UI"/>
          <w:b/>
          <w:bCs/>
          <w:color w:val="000000"/>
          <w:sz w:val="21"/>
          <w:szCs w:val="21"/>
          <w:lang w:eastAsia="en-GB"/>
        </w:rPr>
      </w:pPr>
      <w:r w:rsidRPr="00200AEE">
        <w:rPr>
          <w:rFonts w:ascii="Segoe UI" w:eastAsia="Times New Roman" w:hAnsi="Segoe UI" w:cs="Segoe UI"/>
          <w:b/>
          <w:bCs/>
          <w:color w:val="000000"/>
          <w:sz w:val="21"/>
          <w:szCs w:val="21"/>
          <w:lang w:eastAsia="en-GB"/>
        </w:rPr>
        <w:t>Reserved Instances</w:t>
      </w:r>
    </w:p>
    <w:p w:rsidR="00200AEE" w:rsidRDefault="00200AEE" w:rsidP="00733418">
      <w:pPr>
        <w:textAlignment w:val="baseline"/>
        <w:rPr>
          <w:rFonts w:ascii="Segoe UI" w:eastAsia="Times New Roman" w:hAnsi="Segoe UI" w:cs="Segoe UI"/>
          <w:bCs/>
          <w:color w:val="000000"/>
          <w:sz w:val="21"/>
          <w:szCs w:val="21"/>
          <w:lang w:eastAsia="en-GB"/>
        </w:rPr>
      </w:pPr>
      <w:r>
        <w:rPr>
          <w:rFonts w:ascii="Segoe UI" w:eastAsia="Times New Roman" w:hAnsi="Segoe UI" w:cs="Segoe UI"/>
          <w:bCs/>
          <w:color w:val="000000"/>
          <w:sz w:val="21"/>
          <w:szCs w:val="21"/>
          <w:lang w:eastAsia="en-GB"/>
        </w:rPr>
        <w:t>Save money by committing to 1 or 3 year plans can be big savings e.g. 70%</w:t>
      </w:r>
    </w:p>
    <w:p w:rsidR="00200AEE" w:rsidRDefault="00200AEE" w:rsidP="00733418">
      <w:pPr>
        <w:textAlignment w:val="baseline"/>
        <w:rPr>
          <w:rFonts w:ascii="Segoe UI" w:eastAsia="Times New Roman" w:hAnsi="Segoe UI" w:cs="Segoe UI"/>
          <w:bCs/>
          <w:color w:val="000000"/>
          <w:sz w:val="21"/>
          <w:szCs w:val="21"/>
          <w:lang w:eastAsia="en-GB"/>
        </w:rPr>
      </w:pPr>
      <w:r>
        <w:rPr>
          <w:rFonts w:ascii="Segoe UI" w:eastAsia="Times New Roman" w:hAnsi="Segoe UI" w:cs="Segoe UI"/>
          <w:bCs/>
          <w:color w:val="000000"/>
          <w:sz w:val="21"/>
          <w:szCs w:val="21"/>
          <w:lang w:eastAsia="en-GB"/>
        </w:rPr>
        <w:t>Can downgrade for min fee if things change</w:t>
      </w:r>
    </w:p>
    <w:p w:rsidR="00200AEE" w:rsidRDefault="00200AEE" w:rsidP="00733418">
      <w:pPr>
        <w:textAlignment w:val="baseline"/>
        <w:rPr>
          <w:rFonts w:ascii="Segoe UI" w:eastAsia="Times New Roman" w:hAnsi="Segoe UI" w:cs="Segoe UI"/>
          <w:bCs/>
          <w:color w:val="000000"/>
          <w:sz w:val="21"/>
          <w:szCs w:val="21"/>
          <w:lang w:eastAsia="en-GB"/>
        </w:rPr>
      </w:pPr>
    </w:p>
    <w:p w:rsidR="00200AEE" w:rsidRPr="00200AEE" w:rsidRDefault="00200AEE" w:rsidP="00733418">
      <w:pPr>
        <w:textAlignment w:val="baseline"/>
        <w:rPr>
          <w:rFonts w:ascii="Segoe UI" w:eastAsia="Times New Roman" w:hAnsi="Segoe UI" w:cs="Segoe UI"/>
          <w:b/>
          <w:bCs/>
          <w:color w:val="000000"/>
          <w:sz w:val="21"/>
          <w:szCs w:val="21"/>
          <w:lang w:eastAsia="en-GB"/>
        </w:rPr>
      </w:pPr>
      <w:r w:rsidRPr="00200AEE">
        <w:rPr>
          <w:rFonts w:ascii="Segoe UI" w:eastAsia="Times New Roman" w:hAnsi="Segoe UI" w:cs="Segoe UI"/>
          <w:b/>
          <w:bCs/>
          <w:color w:val="000000"/>
          <w:sz w:val="21"/>
          <w:szCs w:val="21"/>
          <w:lang w:eastAsia="en-GB"/>
        </w:rPr>
        <w:t>Hybrid</w:t>
      </w:r>
    </w:p>
    <w:p w:rsidR="00200AEE" w:rsidRDefault="00200AEE" w:rsidP="00733418">
      <w:pPr>
        <w:textAlignment w:val="baseline"/>
        <w:rPr>
          <w:rFonts w:ascii="Segoe UI" w:eastAsia="Times New Roman" w:hAnsi="Segoe UI" w:cs="Segoe UI"/>
          <w:bCs/>
          <w:color w:val="000000"/>
          <w:sz w:val="21"/>
          <w:szCs w:val="21"/>
          <w:lang w:eastAsia="en-GB"/>
        </w:rPr>
      </w:pPr>
      <w:r>
        <w:rPr>
          <w:rFonts w:ascii="Segoe UI" w:eastAsia="Times New Roman" w:hAnsi="Segoe UI" w:cs="Segoe UI"/>
          <w:bCs/>
          <w:color w:val="000000"/>
          <w:sz w:val="21"/>
          <w:szCs w:val="21"/>
          <w:lang w:eastAsia="en-GB"/>
        </w:rPr>
        <w:t>?</w:t>
      </w:r>
    </w:p>
    <w:p w:rsidR="00200AEE" w:rsidRDefault="00200AEE" w:rsidP="00733418">
      <w:pPr>
        <w:textAlignment w:val="baseline"/>
        <w:rPr>
          <w:rFonts w:ascii="Segoe UI" w:eastAsia="Times New Roman" w:hAnsi="Segoe UI" w:cs="Segoe UI"/>
          <w:bCs/>
          <w:color w:val="000000"/>
          <w:sz w:val="21"/>
          <w:szCs w:val="21"/>
          <w:lang w:eastAsia="en-GB"/>
        </w:rPr>
      </w:pPr>
    </w:p>
    <w:p w:rsidR="00200AEE" w:rsidRPr="00BA560A" w:rsidRDefault="00200AEE" w:rsidP="00BA560A">
      <w:pPr>
        <w:pStyle w:val="Heading2"/>
      </w:pPr>
      <w:bookmarkStart w:id="19" w:name="_Toc82685906"/>
      <w:r w:rsidRPr="00BA560A">
        <w:t>Pricing Calculator</w:t>
      </w:r>
      <w:bookmarkEnd w:id="19"/>
    </w:p>
    <w:p w:rsidR="00200AEE" w:rsidRDefault="00200AEE" w:rsidP="00733418">
      <w:pPr>
        <w:textAlignment w:val="baseline"/>
        <w:rPr>
          <w:rFonts w:ascii="Segoe UI" w:eastAsia="Times New Roman" w:hAnsi="Segoe UI" w:cs="Segoe UI"/>
          <w:bCs/>
          <w:color w:val="000000"/>
          <w:sz w:val="21"/>
          <w:szCs w:val="21"/>
          <w:lang w:eastAsia="en-GB"/>
        </w:rPr>
      </w:pPr>
    </w:p>
    <w:p w:rsidR="00200AEE" w:rsidRDefault="00200AEE" w:rsidP="00733418">
      <w:pPr>
        <w:textAlignment w:val="baseline"/>
        <w:rPr>
          <w:rFonts w:ascii="Segoe UI" w:eastAsia="Times New Roman" w:hAnsi="Segoe UI" w:cs="Segoe UI"/>
          <w:bCs/>
          <w:color w:val="000000"/>
          <w:sz w:val="21"/>
          <w:szCs w:val="21"/>
          <w:lang w:eastAsia="en-GB"/>
        </w:rPr>
      </w:pPr>
      <w:r>
        <w:rPr>
          <w:rFonts w:ascii="Segoe UI" w:eastAsia="Times New Roman" w:hAnsi="Segoe UI" w:cs="Segoe UI"/>
          <w:bCs/>
          <w:color w:val="000000"/>
          <w:sz w:val="21"/>
          <w:szCs w:val="21"/>
          <w:lang w:eastAsia="en-GB"/>
        </w:rPr>
        <w:t>Estimate not official invoice</w:t>
      </w:r>
    </w:p>
    <w:p w:rsidR="00200AEE" w:rsidRDefault="00200AEE" w:rsidP="00733418">
      <w:pPr>
        <w:textAlignment w:val="baseline"/>
        <w:rPr>
          <w:rFonts w:ascii="Segoe UI" w:eastAsia="Times New Roman" w:hAnsi="Segoe UI" w:cs="Segoe UI"/>
          <w:bCs/>
          <w:color w:val="000000"/>
          <w:sz w:val="21"/>
          <w:szCs w:val="21"/>
          <w:lang w:eastAsia="en-GB"/>
        </w:rPr>
      </w:pPr>
      <w:r>
        <w:rPr>
          <w:noProof/>
          <w:lang w:eastAsia="en-GB"/>
        </w:rPr>
        <w:drawing>
          <wp:inline distT="0" distB="0" distL="0" distR="0" wp14:anchorId="289DA183" wp14:editId="5B423718">
            <wp:extent cx="5731510" cy="2853055"/>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853055"/>
                    </a:xfrm>
                    <a:prstGeom prst="rect">
                      <a:avLst/>
                    </a:prstGeom>
                  </pic:spPr>
                </pic:pic>
              </a:graphicData>
            </a:graphic>
          </wp:inline>
        </w:drawing>
      </w:r>
    </w:p>
    <w:p w:rsidR="00200AEE" w:rsidRDefault="00200AEE" w:rsidP="00733418">
      <w:pPr>
        <w:textAlignment w:val="baseline"/>
        <w:rPr>
          <w:rFonts w:ascii="Segoe UI" w:eastAsia="Times New Roman" w:hAnsi="Segoe UI" w:cs="Segoe UI"/>
          <w:bCs/>
          <w:color w:val="000000"/>
          <w:sz w:val="21"/>
          <w:szCs w:val="21"/>
          <w:lang w:eastAsia="en-GB"/>
        </w:rPr>
      </w:pPr>
    </w:p>
    <w:p w:rsidR="00200AEE" w:rsidRDefault="00200AEE" w:rsidP="00733418">
      <w:pPr>
        <w:textAlignment w:val="baseline"/>
        <w:rPr>
          <w:rFonts w:ascii="Segoe UI" w:eastAsia="Times New Roman" w:hAnsi="Segoe UI" w:cs="Segoe UI"/>
          <w:bCs/>
          <w:color w:val="000000"/>
          <w:sz w:val="21"/>
          <w:szCs w:val="21"/>
          <w:lang w:eastAsia="en-GB"/>
        </w:rPr>
      </w:pPr>
      <w:r>
        <w:rPr>
          <w:noProof/>
          <w:lang w:eastAsia="en-GB"/>
        </w:rPr>
        <w:lastRenderedPageBreak/>
        <w:drawing>
          <wp:inline distT="0" distB="0" distL="0" distR="0" wp14:anchorId="58BFC730" wp14:editId="6B209E36">
            <wp:extent cx="5731510" cy="3678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678555"/>
                    </a:xfrm>
                    <a:prstGeom prst="rect">
                      <a:avLst/>
                    </a:prstGeom>
                  </pic:spPr>
                </pic:pic>
              </a:graphicData>
            </a:graphic>
          </wp:inline>
        </w:drawing>
      </w:r>
    </w:p>
    <w:p w:rsidR="00200AEE" w:rsidRDefault="00200AEE" w:rsidP="00733418">
      <w:pPr>
        <w:textAlignment w:val="baseline"/>
        <w:rPr>
          <w:rFonts w:ascii="Segoe UI" w:eastAsia="Times New Roman" w:hAnsi="Segoe UI" w:cs="Segoe UI"/>
          <w:bCs/>
          <w:color w:val="000000"/>
          <w:sz w:val="21"/>
          <w:szCs w:val="21"/>
          <w:lang w:eastAsia="en-GB"/>
        </w:rPr>
      </w:pPr>
    </w:p>
    <w:p w:rsidR="00200AEE" w:rsidRDefault="00200AEE" w:rsidP="00733418">
      <w:pPr>
        <w:textAlignment w:val="baseline"/>
        <w:rPr>
          <w:rFonts w:ascii="Segoe UI" w:eastAsia="Times New Roman" w:hAnsi="Segoe UI" w:cs="Segoe UI"/>
          <w:bCs/>
          <w:color w:val="000000"/>
          <w:sz w:val="21"/>
          <w:szCs w:val="21"/>
          <w:lang w:eastAsia="en-GB"/>
        </w:rPr>
      </w:pPr>
      <w:r>
        <w:rPr>
          <w:rFonts w:ascii="Segoe UI" w:eastAsia="Times New Roman" w:hAnsi="Segoe UI" w:cs="Segoe UI"/>
          <w:bCs/>
          <w:color w:val="000000"/>
          <w:sz w:val="21"/>
          <w:szCs w:val="21"/>
          <w:lang w:eastAsia="en-GB"/>
        </w:rPr>
        <w:t>VM example</w:t>
      </w:r>
    </w:p>
    <w:p w:rsidR="00200AEE" w:rsidRDefault="00200AEE" w:rsidP="00733418">
      <w:pPr>
        <w:textAlignment w:val="baseline"/>
        <w:rPr>
          <w:rFonts w:ascii="Segoe UI" w:eastAsia="Times New Roman" w:hAnsi="Segoe UI" w:cs="Segoe UI"/>
          <w:bCs/>
          <w:color w:val="000000"/>
          <w:sz w:val="21"/>
          <w:szCs w:val="21"/>
          <w:lang w:eastAsia="en-GB"/>
        </w:rPr>
      </w:pPr>
      <w:r>
        <w:rPr>
          <w:noProof/>
          <w:lang w:eastAsia="en-GB"/>
        </w:rPr>
        <w:drawing>
          <wp:inline distT="0" distB="0" distL="0" distR="0" wp14:anchorId="3858987C" wp14:editId="48B839A1">
            <wp:extent cx="5731510" cy="34759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475990"/>
                    </a:xfrm>
                    <a:prstGeom prst="rect">
                      <a:avLst/>
                    </a:prstGeom>
                  </pic:spPr>
                </pic:pic>
              </a:graphicData>
            </a:graphic>
          </wp:inline>
        </w:drawing>
      </w:r>
    </w:p>
    <w:p w:rsidR="00200AEE" w:rsidRDefault="00200AEE" w:rsidP="00733418">
      <w:pPr>
        <w:textAlignment w:val="baseline"/>
        <w:rPr>
          <w:rFonts w:ascii="Segoe UI" w:eastAsia="Times New Roman" w:hAnsi="Segoe UI" w:cs="Segoe UI"/>
          <w:bCs/>
          <w:color w:val="000000"/>
          <w:sz w:val="21"/>
          <w:szCs w:val="21"/>
          <w:lang w:eastAsia="en-GB"/>
        </w:rPr>
      </w:pPr>
    </w:p>
    <w:p w:rsidR="00200AEE" w:rsidRDefault="00200AEE" w:rsidP="00733418">
      <w:pPr>
        <w:textAlignment w:val="baseline"/>
        <w:rPr>
          <w:rFonts w:ascii="Segoe UI" w:eastAsia="Times New Roman" w:hAnsi="Segoe UI" w:cs="Segoe UI"/>
          <w:bCs/>
          <w:color w:val="000000"/>
          <w:sz w:val="21"/>
          <w:szCs w:val="21"/>
          <w:lang w:eastAsia="en-GB"/>
        </w:rPr>
      </w:pPr>
      <w:r>
        <w:rPr>
          <w:rFonts w:ascii="Segoe UI" w:eastAsia="Times New Roman" w:hAnsi="Segoe UI" w:cs="Segoe UI"/>
          <w:bCs/>
          <w:color w:val="000000"/>
          <w:sz w:val="21"/>
          <w:szCs w:val="21"/>
          <w:lang w:eastAsia="en-GB"/>
        </w:rPr>
        <w:t>Default will fill in – can change</w:t>
      </w:r>
    </w:p>
    <w:p w:rsidR="005864CA" w:rsidRDefault="005864CA" w:rsidP="00733418">
      <w:pPr>
        <w:textAlignment w:val="baseline"/>
        <w:rPr>
          <w:rFonts w:ascii="Segoe UI" w:eastAsia="Times New Roman" w:hAnsi="Segoe UI" w:cs="Segoe UI"/>
          <w:bCs/>
          <w:color w:val="000000"/>
          <w:sz w:val="21"/>
          <w:szCs w:val="21"/>
          <w:lang w:eastAsia="en-GB"/>
        </w:rPr>
      </w:pPr>
      <w:r>
        <w:rPr>
          <w:rFonts w:ascii="Segoe UI" w:eastAsia="Times New Roman" w:hAnsi="Segoe UI" w:cs="Segoe UI"/>
          <w:bCs/>
          <w:color w:val="000000"/>
          <w:sz w:val="21"/>
          <w:szCs w:val="21"/>
          <w:lang w:eastAsia="en-GB"/>
        </w:rPr>
        <w:t>Change to East US</w:t>
      </w:r>
    </w:p>
    <w:p w:rsidR="005864CA" w:rsidRDefault="005864CA" w:rsidP="00733418">
      <w:pPr>
        <w:textAlignment w:val="baseline"/>
        <w:rPr>
          <w:rFonts w:ascii="Segoe UI" w:eastAsia="Times New Roman" w:hAnsi="Segoe UI" w:cs="Segoe UI"/>
          <w:bCs/>
          <w:color w:val="000000"/>
          <w:sz w:val="21"/>
          <w:szCs w:val="21"/>
          <w:lang w:eastAsia="en-GB"/>
        </w:rPr>
      </w:pPr>
      <w:r>
        <w:rPr>
          <w:noProof/>
          <w:lang w:eastAsia="en-GB"/>
        </w:rPr>
        <w:lastRenderedPageBreak/>
        <w:drawing>
          <wp:inline distT="0" distB="0" distL="0" distR="0" wp14:anchorId="02E84AAE" wp14:editId="2B27FCF5">
            <wp:extent cx="5731510" cy="342646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426460"/>
                    </a:xfrm>
                    <a:prstGeom prst="rect">
                      <a:avLst/>
                    </a:prstGeom>
                  </pic:spPr>
                </pic:pic>
              </a:graphicData>
            </a:graphic>
          </wp:inline>
        </w:drawing>
      </w:r>
    </w:p>
    <w:p w:rsidR="00200AEE" w:rsidRDefault="00200AEE" w:rsidP="00733418">
      <w:pPr>
        <w:textAlignment w:val="baseline"/>
        <w:rPr>
          <w:rFonts w:ascii="Segoe UI" w:eastAsia="Times New Roman" w:hAnsi="Segoe UI" w:cs="Segoe UI"/>
          <w:bCs/>
          <w:color w:val="000000"/>
          <w:sz w:val="21"/>
          <w:szCs w:val="21"/>
          <w:lang w:eastAsia="en-GB"/>
        </w:rPr>
      </w:pPr>
    </w:p>
    <w:p w:rsidR="007D6B5D" w:rsidRDefault="007D6B5D" w:rsidP="00733418">
      <w:pPr>
        <w:textAlignment w:val="baseline"/>
        <w:rPr>
          <w:rFonts w:ascii="Segoe UI" w:eastAsia="Times New Roman" w:hAnsi="Segoe UI" w:cs="Segoe UI"/>
          <w:bCs/>
          <w:color w:val="000000"/>
          <w:sz w:val="21"/>
          <w:szCs w:val="21"/>
          <w:lang w:eastAsia="en-GB"/>
        </w:rPr>
      </w:pPr>
    </w:p>
    <w:p w:rsidR="007D6B5D" w:rsidRDefault="007D6B5D" w:rsidP="00733418">
      <w:pPr>
        <w:textAlignment w:val="baseline"/>
        <w:rPr>
          <w:rFonts w:ascii="Segoe UI" w:eastAsia="Times New Roman" w:hAnsi="Segoe UI" w:cs="Segoe UI"/>
          <w:bCs/>
          <w:color w:val="000000"/>
          <w:sz w:val="21"/>
          <w:szCs w:val="21"/>
          <w:lang w:eastAsia="en-GB"/>
        </w:rPr>
      </w:pPr>
      <w:r>
        <w:rPr>
          <w:rFonts w:ascii="Segoe UI" w:eastAsia="Times New Roman" w:hAnsi="Segoe UI" w:cs="Segoe UI"/>
          <w:bCs/>
          <w:color w:val="000000"/>
          <w:sz w:val="21"/>
          <w:szCs w:val="21"/>
          <w:lang w:eastAsia="en-GB"/>
        </w:rPr>
        <w:t>In VM can change operating system (Window = Hybrid as can use your on-prem Windows license) and also Tier.  For Production need Standard.  Others MS can take offline if need resources!</w:t>
      </w:r>
    </w:p>
    <w:p w:rsidR="007D6B5D" w:rsidRDefault="007D6B5D" w:rsidP="00733418">
      <w:pPr>
        <w:textAlignment w:val="baseline"/>
        <w:rPr>
          <w:rFonts w:ascii="Segoe UI" w:eastAsia="Times New Roman" w:hAnsi="Segoe UI" w:cs="Segoe UI"/>
          <w:bCs/>
          <w:color w:val="000000"/>
          <w:sz w:val="21"/>
          <w:szCs w:val="21"/>
          <w:lang w:eastAsia="en-GB"/>
        </w:rPr>
      </w:pPr>
      <w:r>
        <w:rPr>
          <w:noProof/>
          <w:lang w:eastAsia="en-GB"/>
        </w:rPr>
        <w:drawing>
          <wp:inline distT="0" distB="0" distL="0" distR="0" wp14:anchorId="4FBF9D04" wp14:editId="15BA46BA">
            <wp:extent cx="5731510" cy="34213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421380"/>
                    </a:xfrm>
                    <a:prstGeom prst="rect">
                      <a:avLst/>
                    </a:prstGeom>
                  </pic:spPr>
                </pic:pic>
              </a:graphicData>
            </a:graphic>
          </wp:inline>
        </w:drawing>
      </w:r>
    </w:p>
    <w:p w:rsidR="007D6B5D" w:rsidRDefault="007D6B5D" w:rsidP="00733418">
      <w:pPr>
        <w:textAlignment w:val="baseline"/>
        <w:rPr>
          <w:rFonts w:ascii="Segoe UI" w:eastAsia="Times New Roman" w:hAnsi="Segoe UI" w:cs="Segoe UI"/>
          <w:bCs/>
          <w:color w:val="000000"/>
          <w:sz w:val="21"/>
          <w:szCs w:val="21"/>
          <w:lang w:eastAsia="en-GB"/>
        </w:rPr>
      </w:pPr>
    </w:p>
    <w:p w:rsidR="005864CA" w:rsidRDefault="005864CA" w:rsidP="00733418">
      <w:pPr>
        <w:textAlignment w:val="baseline"/>
        <w:rPr>
          <w:rFonts w:ascii="Segoe UI" w:eastAsia="Times New Roman" w:hAnsi="Segoe UI" w:cs="Segoe UI"/>
          <w:bCs/>
          <w:color w:val="000000"/>
          <w:sz w:val="21"/>
          <w:szCs w:val="21"/>
          <w:lang w:eastAsia="en-GB"/>
        </w:rPr>
      </w:pPr>
      <w:r>
        <w:rPr>
          <w:rFonts w:ascii="Segoe UI" w:eastAsia="Times New Roman" w:hAnsi="Segoe UI" w:cs="Segoe UI"/>
          <w:bCs/>
          <w:color w:val="000000"/>
          <w:sz w:val="21"/>
          <w:szCs w:val="21"/>
          <w:lang w:eastAsia="en-GB"/>
        </w:rPr>
        <w:t>Add other resources e.g. storage account</w:t>
      </w:r>
    </w:p>
    <w:p w:rsidR="007D6B5D" w:rsidRDefault="007D6B5D" w:rsidP="00733418">
      <w:pPr>
        <w:textAlignment w:val="baseline"/>
        <w:rPr>
          <w:rFonts w:ascii="Segoe UI" w:eastAsia="Times New Roman" w:hAnsi="Segoe UI" w:cs="Segoe UI"/>
          <w:bCs/>
          <w:color w:val="000000"/>
          <w:sz w:val="21"/>
          <w:szCs w:val="21"/>
          <w:lang w:eastAsia="en-GB"/>
        </w:rPr>
      </w:pPr>
    </w:p>
    <w:p w:rsidR="007D6B5D" w:rsidRDefault="007D6B5D" w:rsidP="00733418">
      <w:pPr>
        <w:textAlignment w:val="baseline"/>
        <w:rPr>
          <w:rFonts w:ascii="Segoe UI" w:eastAsia="Times New Roman" w:hAnsi="Segoe UI" w:cs="Segoe UI"/>
          <w:bCs/>
          <w:color w:val="000000"/>
          <w:sz w:val="21"/>
          <w:szCs w:val="21"/>
          <w:lang w:eastAsia="en-GB"/>
        </w:rPr>
      </w:pPr>
      <w:r>
        <w:rPr>
          <w:rFonts w:ascii="Segoe UI" w:eastAsia="Times New Roman" w:hAnsi="Segoe UI" w:cs="Segoe UI"/>
          <w:bCs/>
          <w:color w:val="000000"/>
          <w:sz w:val="21"/>
          <w:szCs w:val="21"/>
          <w:lang w:eastAsia="en-GB"/>
        </w:rPr>
        <w:t>Can save estimate to excel to share</w:t>
      </w:r>
    </w:p>
    <w:p w:rsidR="00E33C02" w:rsidRDefault="00E33C02" w:rsidP="00733418">
      <w:pPr>
        <w:textAlignment w:val="baseline"/>
        <w:rPr>
          <w:rFonts w:ascii="Segoe UI" w:eastAsia="Times New Roman" w:hAnsi="Segoe UI" w:cs="Segoe UI"/>
          <w:bCs/>
          <w:color w:val="000000"/>
          <w:sz w:val="21"/>
          <w:szCs w:val="21"/>
          <w:lang w:eastAsia="en-GB"/>
        </w:rPr>
      </w:pPr>
    </w:p>
    <w:p w:rsidR="007D6B5D" w:rsidRDefault="007D6B5D" w:rsidP="00733418">
      <w:pPr>
        <w:textAlignment w:val="baseline"/>
        <w:rPr>
          <w:rFonts w:ascii="Segoe UI" w:eastAsia="Times New Roman" w:hAnsi="Segoe UI" w:cs="Segoe UI"/>
          <w:bCs/>
          <w:color w:val="000000"/>
          <w:sz w:val="21"/>
          <w:szCs w:val="21"/>
          <w:lang w:eastAsia="en-GB"/>
        </w:rPr>
      </w:pPr>
    </w:p>
    <w:p w:rsidR="007D6B5D" w:rsidRDefault="007D6B5D" w:rsidP="00733418">
      <w:pPr>
        <w:textAlignment w:val="baseline"/>
        <w:rPr>
          <w:rFonts w:ascii="Segoe UI" w:eastAsia="Times New Roman" w:hAnsi="Segoe UI" w:cs="Segoe UI"/>
          <w:bCs/>
          <w:color w:val="000000"/>
          <w:sz w:val="21"/>
          <w:szCs w:val="21"/>
          <w:lang w:eastAsia="en-GB"/>
        </w:rPr>
      </w:pPr>
    </w:p>
    <w:p w:rsidR="007D6B5D" w:rsidRDefault="007D6B5D" w:rsidP="00733418">
      <w:pPr>
        <w:textAlignment w:val="baseline"/>
        <w:rPr>
          <w:rFonts w:ascii="Segoe UI" w:eastAsia="Times New Roman" w:hAnsi="Segoe UI" w:cs="Segoe UI"/>
          <w:bCs/>
          <w:color w:val="000000"/>
          <w:sz w:val="21"/>
          <w:szCs w:val="21"/>
          <w:lang w:eastAsia="en-GB"/>
        </w:rPr>
      </w:pPr>
    </w:p>
    <w:p w:rsidR="00E33C02" w:rsidRDefault="00E33C02" w:rsidP="00BA560A">
      <w:pPr>
        <w:pStyle w:val="Heading2"/>
        <w:rPr>
          <w:rFonts w:eastAsia="Times New Roman"/>
          <w:lang w:eastAsia="en-GB"/>
        </w:rPr>
      </w:pPr>
      <w:bookmarkStart w:id="20" w:name="_Toc82685907"/>
      <w:r>
        <w:rPr>
          <w:rFonts w:eastAsia="Times New Roman"/>
          <w:lang w:eastAsia="en-GB"/>
        </w:rPr>
        <w:t>Total Cost of Ownership</w:t>
      </w:r>
      <w:bookmarkEnd w:id="20"/>
    </w:p>
    <w:p w:rsidR="00E33C02" w:rsidRDefault="00E33C02" w:rsidP="00733418">
      <w:pPr>
        <w:textAlignment w:val="baseline"/>
        <w:rPr>
          <w:rFonts w:ascii="Segoe UI" w:eastAsia="Times New Roman" w:hAnsi="Segoe UI" w:cs="Segoe UI"/>
          <w:bCs/>
          <w:color w:val="000000"/>
          <w:sz w:val="21"/>
          <w:szCs w:val="21"/>
          <w:lang w:eastAsia="en-GB"/>
        </w:rPr>
      </w:pPr>
    </w:p>
    <w:p w:rsidR="007D6B5D" w:rsidRDefault="007D6B5D" w:rsidP="00733418">
      <w:pPr>
        <w:textAlignment w:val="baseline"/>
        <w:rPr>
          <w:rFonts w:ascii="Segoe UI" w:eastAsia="Times New Roman" w:hAnsi="Segoe UI" w:cs="Segoe UI"/>
          <w:bCs/>
          <w:color w:val="000000"/>
          <w:sz w:val="21"/>
          <w:szCs w:val="21"/>
          <w:lang w:eastAsia="en-GB"/>
        </w:rPr>
      </w:pPr>
      <w:r>
        <w:rPr>
          <w:rFonts w:ascii="Segoe UI" w:eastAsia="Times New Roman" w:hAnsi="Segoe UI" w:cs="Segoe UI"/>
          <w:bCs/>
          <w:color w:val="000000"/>
          <w:sz w:val="21"/>
          <w:szCs w:val="21"/>
          <w:lang w:eastAsia="en-GB"/>
        </w:rPr>
        <w:t>Can use this tool to compare Azure and On-prem</w:t>
      </w:r>
    </w:p>
    <w:p w:rsidR="007D6B5D" w:rsidRDefault="007D6B5D" w:rsidP="00733418">
      <w:pPr>
        <w:textAlignment w:val="baseline"/>
        <w:rPr>
          <w:rFonts w:ascii="Segoe UI" w:eastAsia="Times New Roman" w:hAnsi="Segoe UI" w:cs="Segoe UI"/>
          <w:bCs/>
          <w:color w:val="000000"/>
          <w:sz w:val="21"/>
          <w:szCs w:val="21"/>
          <w:lang w:eastAsia="en-GB"/>
        </w:rPr>
      </w:pPr>
      <w:r>
        <w:rPr>
          <w:rFonts w:ascii="Segoe UI" w:eastAsia="Times New Roman" w:hAnsi="Segoe UI" w:cs="Segoe UI"/>
          <w:bCs/>
          <w:color w:val="000000"/>
          <w:sz w:val="21"/>
          <w:szCs w:val="21"/>
          <w:lang w:eastAsia="en-GB"/>
        </w:rPr>
        <w:t>MUST have all costs (e.g. rent, etc) for it to work!</w:t>
      </w:r>
    </w:p>
    <w:p w:rsidR="007D6B5D" w:rsidRDefault="007D6B5D" w:rsidP="00733418">
      <w:pPr>
        <w:textAlignment w:val="baseline"/>
        <w:rPr>
          <w:rFonts w:ascii="Segoe UI" w:eastAsia="Times New Roman" w:hAnsi="Segoe UI" w:cs="Segoe UI"/>
          <w:bCs/>
          <w:color w:val="000000"/>
          <w:sz w:val="21"/>
          <w:szCs w:val="21"/>
          <w:lang w:eastAsia="en-GB"/>
        </w:rPr>
      </w:pPr>
    </w:p>
    <w:p w:rsidR="007D6B5D" w:rsidRDefault="007D6B5D" w:rsidP="00733418">
      <w:pPr>
        <w:textAlignment w:val="baseline"/>
        <w:rPr>
          <w:rFonts w:ascii="Segoe UI" w:eastAsia="Times New Roman" w:hAnsi="Segoe UI" w:cs="Segoe UI"/>
          <w:bCs/>
          <w:color w:val="000000"/>
          <w:sz w:val="21"/>
          <w:szCs w:val="21"/>
          <w:lang w:eastAsia="en-GB"/>
        </w:rPr>
      </w:pPr>
      <w:r>
        <w:rPr>
          <w:noProof/>
          <w:lang w:eastAsia="en-GB"/>
        </w:rPr>
        <w:drawing>
          <wp:inline distT="0" distB="0" distL="0" distR="0" wp14:anchorId="08D93C43" wp14:editId="003F8C48">
            <wp:extent cx="5731510" cy="270954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709545"/>
                    </a:xfrm>
                    <a:prstGeom prst="rect">
                      <a:avLst/>
                    </a:prstGeom>
                  </pic:spPr>
                </pic:pic>
              </a:graphicData>
            </a:graphic>
          </wp:inline>
        </w:drawing>
      </w:r>
    </w:p>
    <w:p w:rsidR="00E33C02" w:rsidRDefault="00E33C02" w:rsidP="00733418">
      <w:pPr>
        <w:textAlignment w:val="baseline"/>
        <w:rPr>
          <w:rFonts w:ascii="Segoe UI" w:eastAsia="Times New Roman" w:hAnsi="Segoe UI" w:cs="Segoe UI"/>
          <w:bCs/>
          <w:color w:val="000000"/>
          <w:sz w:val="21"/>
          <w:szCs w:val="21"/>
          <w:lang w:eastAsia="en-GB"/>
        </w:rPr>
      </w:pPr>
    </w:p>
    <w:p w:rsidR="00E33C02" w:rsidRDefault="00E33C02" w:rsidP="00BA560A">
      <w:pPr>
        <w:pStyle w:val="Heading2"/>
        <w:rPr>
          <w:rFonts w:eastAsia="Times New Roman"/>
          <w:lang w:eastAsia="en-GB"/>
        </w:rPr>
      </w:pPr>
      <w:bookmarkStart w:id="21" w:name="_Toc82685908"/>
      <w:r>
        <w:rPr>
          <w:rFonts w:eastAsia="Times New Roman"/>
          <w:lang w:eastAsia="en-GB"/>
        </w:rPr>
        <w:t>Azure Cost Manager</w:t>
      </w:r>
      <w:bookmarkEnd w:id="21"/>
    </w:p>
    <w:p w:rsidR="007D6B5D" w:rsidRDefault="007D6B5D" w:rsidP="00733418">
      <w:pPr>
        <w:textAlignment w:val="baseline"/>
        <w:rPr>
          <w:rFonts w:ascii="Segoe UI" w:eastAsia="Times New Roman" w:hAnsi="Segoe UI" w:cs="Segoe UI"/>
          <w:bCs/>
          <w:color w:val="000000"/>
          <w:sz w:val="21"/>
          <w:szCs w:val="21"/>
          <w:lang w:eastAsia="en-GB"/>
        </w:rPr>
      </w:pPr>
    </w:p>
    <w:p w:rsidR="00E33C02" w:rsidRDefault="00E33C02" w:rsidP="00733418">
      <w:pPr>
        <w:textAlignment w:val="baseline"/>
        <w:rPr>
          <w:rFonts w:ascii="Segoe UI" w:eastAsia="Times New Roman" w:hAnsi="Segoe UI" w:cs="Segoe UI"/>
          <w:bCs/>
          <w:color w:val="000000"/>
          <w:sz w:val="21"/>
          <w:szCs w:val="21"/>
          <w:lang w:eastAsia="en-GB"/>
        </w:rPr>
      </w:pPr>
      <w:r>
        <w:rPr>
          <w:noProof/>
          <w:lang w:eastAsia="en-GB"/>
        </w:rPr>
        <w:drawing>
          <wp:inline distT="0" distB="0" distL="0" distR="0" wp14:anchorId="73946DD4" wp14:editId="0FE0D343">
            <wp:extent cx="5731510" cy="227203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272030"/>
                    </a:xfrm>
                    <a:prstGeom prst="rect">
                      <a:avLst/>
                    </a:prstGeom>
                  </pic:spPr>
                </pic:pic>
              </a:graphicData>
            </a:graphic>
          </wp:inline>
        </w:drawing>
      </w:r>
    </w:p>
    <w:p w:rsidR="00E33C02" w:rsidRDefault="00E33C02" w:rsidP="00733418">
      <w:pPr>
        <w:textAlignment w:val="baseline"/>
        <w:rPr>
          <w:rFonts w:ascii="Segoe UI" w:eastAsia="Times New Roman" w:hAnsi="Segoe UI" w:cs="Segoe UI"/>
          <w:bCs/>
          <w:color w:val="000000"/>
          <w:sz w:val="21"/>
          <w:szCs w:val="21"/>
          <w:lang w:eastAsia="en-GB"/>
        </w:rPr>
      </w:pPr>
      <w:r>
        <w:rPr>
          <w:rFonts w:ascii="Segoe UI" w:eastAsia="Times New Roman" w:hAnsi="Segoe UI" w:cs="Segoe UI"/>
          <w:bCs/>
          <w:color w:val="000000"/>
          <w:sz w:val="21"/>
          <w:szCs w:val="21"/>
          <w:lang w:eastAsia="en-GB"/>
        </w:rPr>
        <w:t>Can look at all billing reports.</w:t>
      </w:r>
    </w:p>
    <w:p w:rsidR="00E33C02" w:rsidRDefault="00E33C02" w:rsidP="00733418">
      <w:pPr>
        <w:textAlignment w:val="baseline"/>
        <w:rPr>
          <w:rFonts w:ascii="Segoe UI" w:eastAsia="Times New Roman" w:hAnsi="Segoe UI" w:cs="Segoe UI"/>
          <w:bCs/>
          <w:color w:val="000000"/>
          <w:sz w:val="21"/>
          <w:szCs w:val="21"/>
          <w:lang w:eastAsia="en-GB"/>
        </w:rPr>
      </w:pPr>
      <w:r>
        <w:rPr>
          <w:rFonts w:ascii="Segoe UI" w:eastAsia="Times New Roman" w:hAnsi="Segoe UI" w:cs="Segoe UI"/>
          <w:bCs/>
          <w:color w:val="000000"/>
          <w:sz w:val="21"/>
          <w:szCs w:val="21"/>
          <w:lang w:eastAsia="en-GB"/>
        </w:rPr>
        <w:t>If used Tags then can drill down deeper – subscriptions, resources, cost centres, managers etc</w:t>
      </w:r>
    </w:p>
    <w:p w:rsidR="00E33C02" w:rsidRDefault="00E33C02" w:rsidP="00733418">
      <w:pPr>
        <w:textAlignment w:val="baseline"/>
        <w:rPr>
          <w:rFonts w:ascii="Segoe UI" w:eastAsia="Times New Roman" w:hAnsi="Segoe UI" w:cs="Segoe UI"/>
          <w:bCs/>
          <w:color w:val="000000"/>
          <w:sz w:val="21"/>
          <w:szCs w:val="21"/>
          <w:lang w:eastAsia="en-GB"/>
        </w:rPr>
      </w:pPr>
    </w:p>
    <w:p w:rsidR="005864CA" w:rsidRDefault="005864CA" w:rsidP="00733418">
      <w:pPr>
        <w:textAlignment w:val="baseline"/>
        <w:rPr>
          <w:rFonts w:ascii="Segoe UI" w:eastAsia="Times New Roman" w:hAnsi="Segoe UI" w:cs="Segoe UI"/>
          <w:bCs/>
          <w:color w:val="000000"/>
          <w:sz w:val="21"/>
          <w:szCs w:val="21"/>
          <w:lang w:eastAsia="en-GB"/>
        </w:rPr>
      </w:pPr>
    </w:p>
    <w:p w:rsidR="005864CA" w:rsidRDefault="00E33C02" w:rsidP="00733418">
      <w:pPr>
        <w:textAlignment w:val="baseline"/>
        <w:rPr>
          <w:rFonts w:ascii="Segoe UI" w:eastAsia="Times New Roman" w:hAnsi="Segoe UI" w:cs="Segoe UI"/>
          <w:bCs/>
          <w:color w:val="000000"/>
          <w:sz w:val="21"/>
          <w:szCs w:val="21"/>
          <w:lang w:eastAsia="en-GB"/>
        </w:rPr>
      </w:pPr>
      <w:r>
        <w:rPr>
          <w:noProof/>
          <w:lang w:eastAsia="en-GB"/>
        </w:rPr>
        <w:lastRenderedPageBreak/>
        <w:drawing>
          <wp:inline distT="0" distB="0" distL="0" distR="0" wp14:anchorId="490CDDB1" wp14:editId="471455DB">
            <wp:extent cx="5731510" cy="321754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17545"/>
                    </a:xfrm>
                    <a:prstGeom prst="rect">
                      <a:avLst/>
                    </a:prstGeom>
                  </pic:spPr>
                </pic:pic>
              </a:graphicData>
            </a:graphic>
          </wp:inline>
        </w:drawing>
      </w:r>
    </w:p>
    <w:p w:rsidR="00200AEE" w:rsidRDefault="00200AEE" w:rsidP="00733418">
      <w:pPr>
        <w:textAlignment w:val="baseline"/>
        <w:rPr>
          <w:rFonts w:ascii="Segoe UI" w:eastAsia="Times New Roman" w:hAnsi="Segoe UI" w:cs="Segoe UI"/>
          <w:bCs/>
          <w:color w:val="000000"/>
          <w:sz w:val="21"/>
          <w:szCs w:val="21"/>
          <w:lang w:eastAsia="en-GB"/>
        </w:rPr>
      </w:pPr>
    </w:p>
    <w:p w:rsidR="00200AEE" w:rsidRDefault="00E33C02" w:rsidP="00733418">
      <w:pPr>
        <w:textAlignment w:val="baseline"/>
        <w:rPr>
          <w:rFonts w:ascii="Segoe UI" w:eastAsia="Times New Roman" w:hAnsi="Segoe UI" w:cs="Segoe UI"/>
          <w:bCs/>
          <w:color w:val="000000"/>
          <w:sz w:val="21"/>
          <w:szCs w:val="21"/>
          <w:lang w:eastAsia="en-GB"/>
        </w:rPr>
      </w:pPr>
      <w:r>
        <w:rPr>
          <w:rFonts w:ascii="Segoe UI" w:eastAsia="Times New Roman" w:hAnsi="Segoe UI" w:cs="Segoe UI"/>
          <w:bCs/>
          <w:color w:val="000000"/>
          <w:sz w:val="21"/>
          <w:szCs w:val="21"/>
          <w:lang w:eastAsia="en-GB"/>
        </w:rPr>
        <w:t>Set access so limit who can incur costs</w:t>
      </w:r>
    </w:p>
    <w:p w:rsidR="00E33C02" w:rsidRDefault="00E33C02" w:rsidP="00733418">
      <w:pPr>
        <w:textAlignment w:val="baseline"/>
        <w:rPr>
          <w:rFonts w:ascii="Segoe UI" w:eastAsia="Times New Roman" w:hAnsi="Segoe UI" w:cs="Segoe UI"/>
          <w:bCs/>
          <w:color w:val="000000"/>
          <w:sz w:val="21"/>
          <w:szCs w:val="21"/>
          <w:lang w:eastAsia="en-GB"/>
        </w:rPr>
      </w:pPr>
      <w:r>
        <w:rPr>
          <w:rFonts w:ascii="Segoe UI" w:eastAsia="Times New Roman" w:hAnsi="Segoe UI" w:cs="Segoe UI"/>
          <w:bCs/>
          <w:color w:val="000000"/>
          <w:sz w:val="21"/>
          <w:szCs w:val="21"/>
          <w:lang w:eastAsia="en-GB"/>
        </w:rPr>
        <w:t>Monitor and get alerts – based on tags as well</w:t>
      </w:r>
    </w:p>
    <w:p w:rsidR="00E33C02" w:rsidRDefault="00E33C02" w:rsidP="00733418">
      <w:pPr>
        <w:textAlignment w:val="baseline"/>
        <w:rPr>
          <w:rFonts w:ascii="Segoe UI" w:eastAsia="Times New Roman" w:hAnsi="Segoe UI" w:cs="Segoe UI"/>
          <w:bCs/>
          <w:color w:val="000000"/>
          <w:sz w:val="21"/>
          <w:szCs w:val="21"/>
          <w:lang w:eastAsia="en-GB"/>
        </w:rPr>
      </w:pPr>
    </w:p>
    <w:p w:rsidR="00E33C02" w:rsidRDefault="00E33C02" w:rsidP="00BA560A">
      <w:pPr>
        <w:pStyle w:val="Heading2"/>
        <w:rPr>
          <w:rFonts w:eastAsia="Times New Roman"/>
          <w:lang w:eastAsia="en-GB"/>
        </w:rPr>
      </w:pPr>
      <w:bookmarkStart w:id="22" w:name="_Toc82685909"/>
      <w:r>
        <w:rPr>
          <w:rFonts w:eastAsia="Times New Roman"/>
          <w:lang w:eastAsia="en-GB"/>
        </w:rPr>
        <w:t>Azure SLAs</w:t>
      </w:r>
      <w:bookmarkEnd w:id="22"/>
    </w:p>
    <w:p w:rsidR="00E33C02" w:rsidRDefault="00E33C02" w:rsidP="00733418">
      <w:pPr>
        <w:textAlignment w:val="baseline"/>
        <w:rPr>
          <w:rFonts w:ascii="Segoe UI" w:eastAsia="Times New Roman" w:hAnsi="Segoe UI" w:cs="Segoe UI"/>
          <w:bCs/>
          <w:color w:val="000000"/>
          <w:sz w:val="21"/>
          <w:szCs w:val="21"/>
          <w:lang w:eastAsia="en-GB"/>
        </w:rPr>
      </w:pPr>
    </w:p>
    <w:p w:rsidR="00E33C02" w:rsidRDefault="00E33C02" w:rsidP="00733418">
      <w:pPr>
        <w:textAlignment w:val="baseline"/>
        <w:rPr>
          <w:rFonts w:ascii="Segoe UI" w:eastAsia="Times New Roman" w:hAnsi="Segoe UI" w:cs="Segoe UI"/>
          <w:bCs/>
          <w:color w:val="000000"/>
          <w:sz w:val="21"/>
          <w:szCs w:val="21"/>
          <w:lang w:eastAsia="en-GB"/>
        </w:rPr>
      </w:pPr>
      <w:r>
        <w:rPr>
          <w:noProof/>
          <w:lang w:eastAsia="en-GB"/>
        </w:rPr>
        <w:drawing>
          <wp:inline distT="0" distB="0" distL="0" distR="0" wp14:anchorId="38ACBDB0" wp14:editId="07A21545">
            <wp:extent cx="5731510" cy="2261870"/>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261870"/>
                    </a:xfrm>
                    <a:prstGeom prst="rect">
                      <a:avLst/>
                    </a:prstGeom>
                  </pic:spPr>
                </pic:pic>
              </a:graphicData>
            </a:graphic>
          </wp:inline>
        </w:drawing>
      </w:r>
    </w:p>
    <w:p w:rsidR="00E33C02" w:rsidRDefault="00E33C02" w:rsidP="00733418">
      <w:pPr>
        <w:textAlignment w:val="baseline"/>
        <w:rPr>
          <w:rFonts w:ascii="Segoe UI" w:eastAsia="Times New Roman" w:hAnsi="Segoe UI" w:cs="Segoe UI"/>
          <w:bCs/>
          <w:color w:val="000000"/>
          <w:sz w:val="21"/>
          <w:szCs w:val="21"/>
          <w:lang w:eastAsia="en-GB"/>
        </w:rPr>
      </w:pPr>
    </w:p>
    <w:p w:rsidR="00BA560A" w:rsidRDefault="00BA560A" w:rsidP="00733418">
      <w:pPr>
        <w:textAlignment w:val="baseline"/>
        <w:rPr>
          <w:rFonts w:ascii="Segoe UI" w:eastAsia="Times New Roman" w:hAnsi="Segoe UI" w:cs="Segoe UI"/>
          <w:bCs/>
          <w:color w:val="000000"/>
          <w:sz w:val="21"/>
          <w:szCs w:val="21"/>
          <w:lang w:eastAsia="en-GB"/>
        </w:rPr>
      </w:pPr>
    </w:p>
    <w:p w:rsidR="00200AEE" w:rsidRDefault="00200AEE" w:rsidP="00733418">
      <w:pPr>
        <w:textAlignment w:val="baseline"/>
        <w:rPr>
          <w:rFonts w:ascii="Segoe UI" w:eastAsia="Times New Roman" w:hAnsi="Segoe UI" w:cs="Segoe UI"/>
          <w:bCs/>
          <w:color w:val="000000"/>
          <w:sz w:val="21"/>
          <w:szCs w:val="21"/>
          <w:lang w:eastAsia="en-GB"/>
        </w:rPr>
      </w:pPr>
    </w:p>
    <w:p w:rsidR="00200AEE" w:rsidRDefault="00BA560A" w:rsidP="00733418">
      <w:pPr>
        <w:textAlignment w:val="baseline"/>
        <w:rPr>
          <w:rFonts w:ascii="Segoe UI" w:eastAsia="Times New Roman" w:hAnsi="Segoe UI" w:cs="Segoe UI"/>
          <w:bCs/>
          <w:color w:val="000000"/>
          <w:sz w:val="21"/>
          <w:szCs w:val="21"/>
          <w:lang w:eastAsia="en-GB"/>
        </w:rPr>
      </w:pPr>
      <w:r>
        <w:rPr>
          <w:noProof/>
          <w:lang w:eastAsia="en-GB"/>
        </w:rPr>
        <w:lastRenderedPageBreak/>
        <w:drawing>
          <wp:inline distT="0" distB="0" distL="0" distR="0" wp14:anchorId="31B05AF7" wp14:editId="49E34D49">
            <wp:extent cx="5731510" cy="2430145"/>
            <wp:effectExtent l="0" t="0" r="254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430145"/>
                    </a:xfrm>
                    <a:prstGeom prst="rect">
                      <a:avLst/>
                    </a:prstGeom>
                  </pic:spPr>
                </pic:pic>
              </a:graphicData>
            </a:graphic>
          </wp:inline>
        </w:drawing>
      </w:r>
    </w:p>
    <w:p w:rsidR="00BA560A" w:rsidRDefault="00BA560A" w:rsidP="00733418">
      <w:pPr>
        <w:textAlignment w:val="baseline"/>
        <w:rPr>
          <w:rFonts w:ascii="Segoe UI" w:eastAsia="Times New Roman" w:hAnsi="Segoe UI" w:cs="Segoe UI"/>
          <w:bCs/>
          <w:color w:val="000000"/>
          <w:sz w:val="21"/>
          <w:szCs w:val="21"/>
          <w:lang w:eastAsia="en-GB"/>
        </w:rPr>
      </w:pPr>
      <w:r>
        <w:rPr>
          <w:noProof/>
          <w:lang w:eastAsia="en-GB"/>
        </w:rPr>
        <w:drawing>
          <wp:inline distT="0" distB="0" distL="0" distR="0" wp14:anchorId="3FEF810A" wp14:editId="0B757AC9">
            <wp:extent cx="5731510" cy="26733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73350"/>
                    </a:xfrm>
                    <a:prstGeom prst="rect">
                      <a:avLst/>
                    </a:prstGeom>
                  </pic:spPr>
                </pic:pic>
              </a:graphicData>
            </a:graphic>
          </wp:inline>
        </w:drawing>
      </w:r>
    </w:p>
    <w:p w:rsidR="00BA560A" w:rsidRDefault="00BA560A" w:rsidP="00733418">
      <w:pPr>
        <w:textAlignment w:val="baseline"/>
        <w:rPr>
          <w:rFonts w:ascii="Segoe UI" w:eastAsia="Times New Roman" w:hAnsi="Segoe UI" w:cs="Segoe UI"/>
          <w:bCs/>
          <w:color w:val="000000"/>
          <w:sz w:val="21"/>
          <w:szCs w:val="21"/>
          <w:lang w:eastAsia="en-GB"/>
        </w:rPr>
      </w:pPr>
      <w:r>
        <w:rPr>
          <w:rFonts w:ascii="Segoe UI" w:eastAsia="Times New Roman" w:hAnsi="Segoe UI" w:cs="Segoe UI"/>
          <w:bCs/>
          <w:color w:val="000000"/>
          <w:sz w:val="21"/>
          <w:szCs w:val="21"/>
          <w:lang w:eastAsia="en-GB"/>
        </w:rPr>
        <w:t>More services complicates SLA so SLA calculated as multiple of fractions for services and SLA!</w:t>
      </w:r>
    </w:p>
    <w:p w:rsidR="00BA560A" w:rsidRDefault="00BA560A" w:rsidP="00733418">
      <w:pPr>
        <w:textAlignment w:val="baseline"/>
        <w:rPr>
          <w:rFonts w:ascii="Segoe UI" w:eastAsia="Times New Roman" w:hAnsi="Segoe UI" w:cs="Segoe UI"/>
          <w:bCs/>
          <w:color w:val="000000"/>
          <w:sz w:val="21"/>
          <w:szCs w:val="21"/>
          <w:lang w:eastAsia="en-GB"/>
        </w:rPr>
      </w:pPr>
    </w:p>
    <w:p w:rsidR="00BA560A" w:rsidRDefault="00BA560A" w:rsidP="00BA560A">
      <w:pPr>
        <w:pStyle w:val="Heading2"/>
        <w:rPr>
          <w:rFonts w:eastAsia="Times New Roman"/>
          <w:lang w:eastAsia="en-GB"/>
        </w:rPr>
      </w:pPr>
      <w:bookmarkStart w:id="23" w:name="_Toc82685910"/>
      <w:r>
        <w:rPr>
          <w:rFonts w:eastAsia="Times New Roman"/>
          <w:lang w:eastAsia="en-GB"/>
        </w:rPr>
        <w:t>Preview &amp; Freeview</w:t>
      </w:r>
      <w:bookmarkEnd w:id="23"/>
    </w:p>
    <w:p w:rsidR="00BA560A" w:rsidRDefault="00BA560A" w:rsidP="00733418">
      <w:pPr>
        <w:textAlignment w:val="baseline"/>
        <w:rPr>
          <w:rFonts w:ascii="Segoe UI" w:eastAsia="Times New Roman" w:hAnsi="Segoe UI" w:cs="Segoe UI"/>
          <w:bCs/>
          <w:color w:val="000000"/>
          <w:sz w:val="21"/>
          <w:szCs w:val="21"/>
          <w:lang w:eastAsia="en-GB"/>
        </w:rPr>
      </w:pPr>
      <w:r>
        <w:rPr>
          <w:rFonts w:ascii="Segoe UI" w:eastAsia="Times New Roman" w:hAnsi="Segoe UI" w:cs="Segoe UI"/>
          <w:bCs/>
          <w:color w:val="000000"/>
          <w:sz w:val="21"/>
          <w:szCs w:val="21"/>
          <w:lang w:eastAsia="en-GB"/>
        </w:rPr>
        <w:t>Do not have SLA</w:t>
      </w:r>
    </w:p>
    <w:p w:rsidR="00BA560A" w:rsidRDefault="00BA560A" w:rsidP="00733418">
      <w:pPr>
        <w:textAlignment w:val="baseline"/>
        <w:rPr>
          <w:rFonts w:ascii="Segoe UI" w:eastAsia="Times New Roman" w:hAnsi="Segoe UI" w:cs="Segoe UI"/>
          <w:bCs/>
          <w:color w:val="000000"/>
          <w:sz w:val="21"/>
          <w:szCs w:val="21"/>
          <w:lang w:eastAsia="en-GB"/>
        </w:rPr>
      </w:pPr>
      <w:r>
        <w:rPr>
          <w:rFonts w:ascii="Segoe UI" w:eastAsia="Times New Roman" w:hAnsi="Segoe UI" w:cs="Segoe UI"/>
          <w:bCs/>
          <w:color w:val="000000"/>
          <w:sz w:val="21"/>
          <w:szCs w:val="21"/>
          <w:lang w:eastAsia="en-GB"/>
        </w:rPr>
        <w:t>DO NOT use for preview production as they are test services and no guarantee will make to general release and may disappear!</w:t>
      </w:r>
    </w:p>
    <w:p w:rsidR="00BA560A" w:rsidRDefault="00BA560A" w:rsidP="00733418">
      <w:pPr>
        <w:textAlignment w:val="baseline"/>
        <w:rPr>
          <w:rFonts w:ascii="Segoe UI" w:eastAsia="Times New Roman" w:hAnsi="Segoe UI" w:cs="Segoe UI"/>
          <w:bCs/>
          <w:color w:val="000000"/>
          <w:sz w:val="21"/>
          <w:szCs w:val="21"/>
          <w:lang w:eastAsia="en-GB"/>
        </w:rPr>
      </w:pPr>
      <w:r>
        <w:rPr>
          <w:rFonts w:ascii="Segoe UI" w:eastAsia="Times New Roman" w:hAnsi="Segoe UI" w:cs="Segoe UI"/>
          <w:bCs/>
          <w:color w:val="000000"/>
          <w:sz w:val="21"/>
          <w:szCs w:val="21"/>
          <w:lang w:eastAsia="en-GB"/>
        </w:rPr>
        <w:t>Good to see features to come – feedback and bug testing</w:t>
      </w:r>
    </w:p>
    <w:p w:rsidR="00BA560A" w:rsidRDefault="00BA560A" w:rsidP="00733418">
      <w:pPr>
        <w:textAlignment w:val="baseline"/>
        <w:rPr>
          <w:rFonts w:ascii="Segoe UI" w:eastAsia="Times New Roman" w:hAnsi="Segoe UI" w:cs="Segoe UI"/>
          <w:bCs/>
          <w:color w:val="000000"/>
          <w:sz w:val="21"/>
          <w:szCs w:val="21"/>
          <w:lang w:eastAsia="en-GB"/>
        </w:rPr>
      </w:pPr>
    </w:p>
    <w:p w:rsidR="00BA560A" w:rsidRDefault="00BA560A" w:rsidP="00733418">
      <w:pPr>
        <w:textAlignment w:val="baseline"/>
        <w:rPr>
          <w:rFonts w:ascii="Segoe UI" w:eastAsia="Times New Roman" w:hAnsi="Segoe UI" w:cs="Segoe UI"/>
          <w:bCs/>
          <w:color w:val="000000"/>
          <w:sz w:val="21"/>
          <w:szCs w:val="21"/>
          <w:lang w:eastAsia="en-GB"/>
        </w:rPr>
      </w:pPr>
      <w:r>
        <w:rPr>
          <w:noProof/>
          <w:lang w:eastAsia="en-GB"/>
        </w:rPr>
        <w:lastRenderedPageBreak/>
        <w:drawing>
          <wp:inline distT="0" distB="0" distL="0" distR="0" wp14:anchorId="387479C6" wp14:editId="0C30D0AD">
            <wp:extent cx="5731510" cy="27876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787650"/>
                    </a:xfrm>
                    <a:prstGeom prst="rect">
                      <a:avLst/>
                    </a:prstGeom>
                  </pic:spPr>
                </pic:pic>
              </a:graphicData>
            </a:graphic>
          </wp:inline>
        </w:drawing>
      </w:r>
    </w:p>
    <w:p w:rsidR="00BA560A" w:rsidRDefault="00BA560A" w:rsidP="00733418">
      <w:pPr>
        <w:textAlignment w:val="baseline"/>
        <w:rPr>
          <w:rFonts w:ascii="Segoe UI" w:eastAsia="Times New Roman" w:hAnsi="Segoe UI" w:cs="Segoe UI"/>
          <w:bCs/>
          <w:color w:val="000000"/>
          <w:sz w:val="21"/>
          <w:szCs w:val="21"/>
          <w:lang w:eastAsia="en-GB"/>
        </w:rPr>
      </w:pPr>
    </w:p>
    <w:p w:rsidR="00BA560A" w:rsidRDefault="00BA560A" w:rsidP="00733418">
      <w:pPr>
        <w:textAlignment w:val="baseline"/>
        <w:rPr>
          <w:rFonts w:ascii="Segoe UI" w:eastAsia="Times New Roman" w:hAnsi="Segoe UI" w:cs="Segoe UI"/>
          <w:bCs/>
          <w:color w:val="000000"/>
          <w:sz w:val="21"/>
          <w:szCs w:val="21"/>
          <w:lang w:eastAsia="en-GB"/>
        </w:rPr>
      </w:pPr>
      <w:r>
        <w:rPr>
          <w:noProof/>
          <w:lang w:eastAsia="en-GB"/>
        </w:rPr>
        <w:drawing>
          <wp:inline distT="0" distB="0" distL="0" distR="0" wp14:anchorId="6267E819" wp14:editId="01541E3E">
            <wp:extent cx="5731510" cy="2715260"/>
            <wp:effectExtent l="0" t="0" r="254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15260"/>
                    </a:xfrm>
                    <a:prstGeom prst="rect">
                      <a:avLst/>
                    </a:prstGeom>
                  </pic:spPr>
                </pic:pic>
              </a:graphicData>
            </a:graphic>
          </wp:inline>
        </w:drawing>
      </w:r>
    </w:p>
    <w:p w:rsidR="00BA560A" w:rsidRPr="000D7D80" w:rsidRDefault="00BA560A" w:rsidP="00733418">
      <w:pPr>
        <w:textAlignment w:val="baseline"/>
        <w:rPr>
          <w:rFonts w:ascii="Segoe UI" w:eastAsia="Times New Roman" w:hAnsi="Segoe UI" w:cs="Segoe UI"/>
          <w:bCs/>
          <w:color w:val="000000"/>
          <w:sz w:val="21"/>
          <w:szCs w:val="21"/>
          <w:lang w:eastAsia="en-GB"/>
        </w:rPr>
      </w:pPr>
      <w:r>
        <w:rPr>
          <w:noProof/>
          <w:lang w:eastAsia="en-GB"/>
        </w:rPr>
        <w:drawing>
          <wp:inline distT="0" distB="0" distL="0" distR="0" wp14:anchorId="3B36066C" wp14:editId="35E9A6EF">
            <wp:extent cx="5731510" cy="2874010"/>
            <wp:effectExtent l="0" t="0" r="254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874010"/>
                    </a:xfrm>
                    <a:prstGeom prst="rect">
                      <a:avLst/>
                    </a:prstGeom>
                  </pic:spPr>
                </pic:pic>
              </a:graphicData>
            </a:graphic>
          </wp:inline>
        </w:drawing>
      </w:r>
    </w:p>
    <w:sectPr w:rsidR="00BA560A" w:rsidRPr="000D7D80">
      <w:headerReference w:type="even" r:id="rId66"/>
      <w:headerReference w:type="default" r:id="rId67"/>
      <w:footerReference w:type="even" r:id="rId68"/>
      <w:footerReference w:type="default" r:id="rId69"/>
      <w:headerReference w:type="first" r:id="rId70"/>
      <w:footerReference w:type="first" r:id="rId7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1CEF" w:rsidRDefault="00CD1CEF" w:rsidP="00B87D7D">
      <w:r>
        <w:separator/>
      </w:r>
    </w:p>
  </w:endnote>
  <w:endnote w:type="continuationSeparator" w:id="0">
    <w:p w:rsidR="00CD1CEF" w:rsidRDefault="00CD1CEF" w:rsidP="00B87D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7A3C" w:rsidRPr="00357978" w:rsidRDefault="00357978" w:rsidP="00357978">
    <w:pPr>
      <w:pStyle w:val="Footer"/>
      <w:jc w:val="center"/>
    </w:pPr>
    <w:fldSimple w:instr=" DOCPROPERTY bjFooterEvenPageDocProperty \* MERGEFORMAT " w:fldLock="1">
      <w:r w:rsidRPr="00357978">
        <w:rPr>
          <w:rFonts w:ascii="Verdana" w:hAnsi="Verdana"/>
          <w:color w:val="000000"/>
          <w:sz w:val="20"/>
        </w:rPr>
        <w:t>Internal Only</w:t>
      </w:r>
    </w:fldSimple>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7A3C" w:rsidRPr="00357978" w:rsidRDefault="00357978" w:rsidP="00357978">
    <w:pPr>
      <w:pStyle w:val="Footer"/>
      <w:jc w:val="center"/>
    </w:pPr>
    <w:fldSimple w:instr=" DOCPROPERTY bjFooterBothDocProperty \* MERGEFORMAT " w:fldLock="1">
      <w:r w:rsidRPr="00357978">
        <w:rPr>
          <w:rFonts w:ascii="Verdana" w:hAnsi="Verdana"/>
          <w:color w:val="000000"/>
          <w:sz w:val="20"/>
        </w:rPr>
        <w:t>Internal Only</w:t>
      </w:r>
    </w:fldSimple>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7A3C" w:rsidRPr="00357978" w:rsidRDefault="00357978" w:rsidP="00357978">
    <w:pPr>
      <w:pStyle w:val="Footer"/>
      <w:jc w:val="center"/>
    </w:pPr>
    <w:fldSimple w:instr=" DOCPROPERTY bjFooterFirstPageDocProperty \* MERGEFORMAT " w:fldLock="1">
      <w:r w:rsidRPr="00357978">
        <w:rPr>
          <w:rFonts w:ascii="Verdana" w:hAnsi="Verdana"/>
          <w:color w:val="000000"/>
          <w:sz w:val="20"/>
        </w:rPr>
        <w:t>Internal Only</w:t>
      </w:r>
    </w:fldSimple>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1CEF" w:rsidRDefault="00CD1CEF" w:rsidP="00B87D7D">
      <w:r>
        <w:separator/>
      </w:r>
    </w:p>
  </w:footnote>
  <w:footnote w:type="continuationSeparator" w:id="0">
    <w:p w:rsidR="00CD1CEF" w:rsidRDefault="00CD1CEF" w:rsidP="00B87D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7A3C" w:rsidRPr="00357978" w:rsidRDefault="00357978" w:rsidP="00357978">
    <w:pPr>
      <w:pStyle w:val="Header"/>
      <w:jc w:val="center"/>
    </w:pPr>
    <w:fldSimple w:instr=" DOCPROPERTY bjHeaderEvenPageDocProperty \* MERGEFORMAT " w:fldLock="1">
      <w:r w:rsidRPr="00357978">
        <w:rPr>
          <w:rFonts w:ascii="Verdana" w:hAnsi="Verdana"/>
          <w:color w:val="000000"/>
          <w:sz w:val="20"/>
        </w:rPr>
        <w:t>Internal Only</w:t>
      </w:r>
    </w:fldSimple>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7A3C" w:rsidRPr="00357978" w:rsidRDefault="00357978" w:rsidP="00357978">
    <w:pPr>
      <w:pStyle w:val="Header"/>
      <w:jc w:val="center"/>
    </w:pPr>
    <w:fldSimple w:instr=" DOCPROPERTY bjHeaderBothDocProperty \* MERGEFORMAT " w:fldLock="1">
      <w:r w:rsidRPr="00357978">
        <w:rPr>
          <w:rFonts w:ascii="Verdana" w:hAnsi="Verdana"/>
          <w:color w:val="000000"/>
          <w:sz w:val="20"/>
        </w:rPr>
        <w:t>Internal Only</w:t>
      </w:r>
    </w:fldSimple>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7A3C" w:rsidRPr="00357978" w:rsidRDefault="00357978" w:rsidP="00357978">
    <w:pPr>
      <w:pStyle w:val="Header"/>
      <w:jc w:val="center"/>
    </w:pPr>
    <w:fldSimple w:instr=" DOCPROPERTY bjHeaderFirstPageDocProperty \* MERGEFORMAT " w:fldLock="1">
      <w:r w:rsidRPr="00357978">
        <w:rPr>
          <w:rFonts w:ascii="Verdana" w:hAnsi="Verdana"/>
          <w:color w:val="000000"/>
          <w:sz w:val="20"/>
        </w:rPr>
        <w:t>Internal Only</w:t>
      </w:r>
    </w:fldSimple>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B66E9"/>
    <w:multiLevelType w:val="hybridMultilevel"/>
    <w:tmpl w:val="0C9AC1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7D7D"/>
    <w:rsid w:val="00007A83"/>
    <w:rsid w:val="00052502"/>
    <w:rsid w:val="000D7D80"/>
    <w:rsid w:val="00131175"/>
    <w:rsid w:val="001C11C1"/>
    <w:rsid w:val="00200AEE"/>
    <w:rsid w:val="00263AE1"/>
    <w:rsid w:val="002F34CC"/>
    <w:rsid w:val="00357978"/>
    <w:rsid w:val="003740DA"/>
    <w:rsid w:val="003A343B"/>
    <w:rsid w:val="003A5309"/>
    <w:rsid w:val="0041175E"/>
    <w:rsid w:val="00435ADB"/>
    <w:rsid w:val="00492CBD"/>
    <w:rsid w:val="005864CA"/>
    <w:rsid w:val="005B6A7E"/>
    <w:rsid w:val="005F3F0C"/>
    <w:rsid w:val="00635814"/>
    <w:rsid w:val="00692D45"/>
    <w:rsid w:val="006D0211"/>
    <w:rsid w:val="006D27C6"/>
    <w:rsid w:val="00716A35"/>
    <w:rsid w:val="00723C9A"/>
    <w:rsid w:val="00733418"/>
    <w:rsid w:val="00796B0D"/>
    <w:rsid w:val="007D6B5D"/>
    <w:rsid w:val="008425B1"/>
    <w:rsid w:val="008C3CE4"/>
    <w:rsid w:val="00946409"/>
    <w:rsid w:val="00947A3C"/>
    <w:rsid w:val="009769A2"/>
    <w:rsid w:val="00990A3A"/>
    <w:rsid w:val="009B27E0"/>
    <w:rsid w:val="009D3CAA"/>
    <w:rsid w:val="00A33EEF"/>
    <w:rsid w:val="00B20199"/>
    <w:rsid w:val="00B70112"/>
    <w:rsid w:val="00B87D7D"/>
    <w:rsid w:val="00BA560A"/>
    <w:rsid w:val="00C01027"/>
    <w:rsid w:val="00CD1CEF"/>
    <w:rsid w:val="00D94AC8"/>
    <w:rsid w:val="00DB18EC"/>
    <w:rsid w:val="00DB6DA3"/>
    <w:rsid w:val="00E012D4"/>
    <w:rsid w:val="00E03027"/>
    <w:rsid w:val="00E33C02"/>
    <w:rsid w:val="00E40E90"/>
    <w:rsid w:val="00E655D7"/>
    <w:rsid w:val="00EB127E"/>
    <w:rsid w:val="00ED38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730D92"/>
  <w15:chartTrackingRefBased/>
  <w15:docId w15:val="{6C2E1393-30EC-45B1-AC38-81CF2B6B0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7D7D"/>
  </w:style>
  <w:style w:type="paragraph" w:styleId="Heading1">
    <w:name w:val="heading 1"/>
    <w:basedOn w:val="Normal"/>
    <w:next w:val="Normal"/>
    <w:link w:val="Heading1Char"/>
    <w:uiPriority w:val="9"/>
    <w:qFormat/>
    <w:rsid w:val="00B87D7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3341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B6DA3"/>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7D7D"/>
    <w:pPr>
      <w:tabs>
        <w:tab w:val="center" w:pos="4513"/>
        <w:tab w:val="right" w:pos="9026"/>
      </w:tabs>
    </w:pPr>
  </w:style>
  <w:style w:type="character" w:customStyle="1" w:styleId="HeaderChar">
    <w:name w:val="Header Char"/>
    <w:basedOn w:val="DefaultParagraphFont"/>
    <w:link w:val="Header"/>
    <w:uiPriority w:val="99"/>
    <w:rsid w:val="00B87D7D"/>
  </w:style>
  <w:style w:type="paragraph" w:styleId="Footer">
    <w:name w:val="footer"/>
    <w:basedOn w:val="Normal"/>
    <w:link w:val="FooterChar"/>
    <w:uiPriority w:val="99"/>
    <w:unhideWhenUsed/>
    <w:rsid w:val="00B87D7D"/>
    <w:pPr>
      <w:tabs>
        <w:tab w:val="center" w:pos="4513"/>
        <w:tab w:val="right" w:pos="9026"/>
      </w:tabs>
    </w:pPr>
  </w:style>
  <w:style w:type="character" w:customStyle="1" w:styleId="FooterChar">
    <w:name w:val="Footer Char"/>
    <w:basedOn w:val="DefaultParagraphFont"/>
    <w:link w:val="Footer"/>
    <w:uiPriority w:val="99"/>
    <w:rsid w:val="00B87D7D"/>
  </w:style>
  <w:style w:type="character" w:customStyle="1" w:styleId="Heading1Char">
    <w:name w:val="Heading 1 Char"/>
    <w:basedOn w:val="DefaultParagraphFont"/>
    <w:link w:val="Heading1"/>
    <w:uiPriority w:val="9"/>
    <w:rsid w:val="00B87D7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87D7D"/>
    <w:pPr>
      <w:spacing w:line="259" w:lineRule="auto"/>
      <w:outlineLvl w:val="9"/>
    </w:pPr>
    <w:rPr>
      <w:lang w:val="en-US"/>
    </w:rPr>
  </w:style>
  <w:style w:type="paragraph" w:customStyle="1" w:styleId="question">
    <w:name w:val="question"/>
    <w:basedOn w:val="Normal"/>
    <w:rsid w:val="00733418"/>
    <w:pPr>
      <w:spacing w:before="100" w:beforeAutospacing="1" w:after="100" w:afterAutospacing="1"/>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733418"/>
    <w:rPr>
      <w:color w:val="0000FF"/>
      <w:u w:val="single"/>
    </w:rPr>
  </w:style>
  <w:style w:type="paragraph" w:styleId="TOC1">
    <w:name w:val="toc 1"/>
    <w:basedOn w:val="Normal"/>
    <w:next w:val="Normal"/>
    <w:autoRedefine/>
    <w:uiPriority w:val="39"/>
    <w:unhideWhenUsed/>
    <w:rsid w:val="00733418"/>
    <w:pPr>
      <w:spacing w:after="100"/>
    </w:pPr>
  </w:style>
  <w:style w:type="character" w:customStyle="1" w:styleId="Heading2Char">
    <w:name w:val="Heading 2 Char"/>
    <w:basedOn w:val="DefaultParagraphFont"/>
    <w:link w:val="Heading2"/>
    <w:uiPriority w:val="9"/>
    <w:rsid w:val="0073341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B6DA3"/>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3A343B"/>
    <w:pPr>
      <w:spacing w:after="100"/>
      <w:ind w:left="220"/>
    </w:pPr>
  </w:style>
  <w:style w:type="paragraph" w:styleId="TOC3">
    <w:name w:val="toc 3"/>
    <w:basedOn w:val="Normal"/>
    <w:next w:val="Normal"/>
    <w:autoRedefine/>
    <w:uiPriority w:val="39"/>
    <w:unhideWhenUsed/>
    <w:rsid w:val="003A343B"/>
    <w:pPr>
      <w:spacing w:after="100"/>
      <w:ind w:left="440"/>
    </w:pPr>
  </w:style>
  <w:style w:type="paragraph" w:styleId="PlainText">
    <w:name w:val="Plain Text"/>
    <w:basedOn w:val="Normal"/>
    <w:link w:val="PlainTextChar"/>
    <w:uiPriority w:val="99"/>
    <w:unhideWhenUsed/>
    <w:rsid w:val="00796B0D"/>
    <w:rPr>
      <w:rFonts w:ascii="Verdana" w:hAnsi="Verdana"/>
      <w:sz w:val="20"/>
      <w:szCs w:val="21"/>
    </w:rPr>
  </w:style>
  <w:style w:type="character" w:customStyle="1" w:styleId="PlainTextChar">
    <w:name w:val="Plain Text Char"/>
    <w:basedOn w:val="DefaultParagraphFont"/>
    <w:link w:val="PlainText"/>
    <w:uiPriority w:val="99"/>
    <w:rsid w:val="00796B0D"/>
    <w:rPr>
      <w:rFonts w:ascii="Verdana" w:hAnsi="Verdana"/>
      <w:sz w:val="2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9798627">
      <w:bodyDiv w:val="1"/>
      <w:marLeft w:val="0"/>
      <w:marRight w:val="0"/>
      <w:marTop w:val="0"/>
      <w:marBottom w:val="0"/>
      <w:divBdr>
        <w:top w:val="none" w:sz="0" w:space="0" w:color="auto"/>
        <w:left w:val="none" w:sz="0" w:space="0" w:color="auto"/>
        <w:bottom w:val="none" w:sz="0" w:space="0" w:color="auto"/>
        <w:right w:val="none" w:sz="0" w:space="0" w:color="auto"/>
      </w:divBdr>
      <w:divsChild>
        <w:div w:id="1194417805">
          <w:marLeft w:val="0"/>
          <w:marRight w:val="0"/>
          <w:marTop w:val="0"/>
          <w:marBottom w:val="150"/>
          <w:divBdr>
            <w:top w:val="none" w:sz="0" w:space="0" w:color="auto"/>
            <w:left w:val="none" w:sz="0" w:space="0" w:color="auto"/>
            <w:bottom w:val="none" w:sz="0" w:space="0" w:color="auto"/>
            <w:right w:val="none" w:sz="0" w:space="0" w:color="auto"/>
          </w:divBdr>
          <w:divsChild>
            <w:div w:id="1131555741">
              <w:marLeft w:val="0"/>
              <w:marRight w:val="0"/>
              <w:marTop w:val="0"/>
              <w:marBottom w:val="0"/>
              <w:divBdr>
                <w:top w:val="none" w:sz="0" w:space="0" w:color="auto"/>
                <w:left w:val="none" w:sz="0" w:space="0" w:color="auto"/>
                <w:bottom w:val="none" w:sz="0" w:space="0" w:color="auto"/>
                <w:right w:val="none" w:sz="0" w:space="0" w:color="auto"/>
              </w:divBdr>
            </w:div>
          </w:divsChild>
        </w:div>
        <w:div w:id="647517921">
          <w:marLeft w:val="0"/>
          <w:marRight w:val="0"/>
          <w:marTop w:val="0"/>
          <w:marBottom w:val="150"/>
          <w:divBdr>
            <w:top w:val="none" w:sz="0" w:space="0" w:color="auto"/>
            <w:left w:val="none" w:sz="0" w:space="0" w:color="auto"/>
            <w:bottom w:val="none" w:sz="0" w:space="0" w:color="auto"/>
            <w:right w:val="none" w:sz="0" w:space="0" w:color="auto"/>
          </w:divBdr>
          <w:divsChild>
            <w:div w:id="1913195825">
              <w:marLeft w:val="0"/>
              <w:marRight w:val="0"/>
              <w:marTop w:val="0"/>
              <w:marBottom w:val="0"/>
              <w:divBdr>
                <w:top w:val="none" w:sz="0" w:space="0" w:color="auto"/>
                <w:left w:val="none" w:sz="0" w:space="0" w:color="auto"/>
                <w:bottom w:val="none" w:sz="0" w:space="0" w:color="auto"/>
                <w:right w:val="none" w:sz="0" w:space="0" w:color="auto"/>
              </w:divBdr>
            </w:div>
          </w:divsChild>
        </w:div>
        <w:div w:id="452334398">
          <w:marLeft w:val="0"/>
          <w:marRight w:val="0"/>
          <w:marTop w:val="0"/>
          <w:marBottom w:val="150"/>
          <w:divBdr>
            <w:top w:val="none" w:sz="0" w:space="0" w:color="auto"/>
            <w:left w:val="none" w:sz="0" w:space="0" w:color="auto"/>
            <w:bottom w:val="none" w:sz="0" w:space="0" w:color="auto"/>
            <w:right w:val="none" w:sz="0" w:space="0" w:color="auto"/>
          </w:divBdr>
          <w:divsChild>
            <w:div w:id="64555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37077">
      <w:bodyDiv w:val="1"/>
      <w:marLeft w:val="0"/>
      <w:marRight w:val="0"/>
      <w:marTop w:val="0"/>
      <w:marBottom w:val="0"/>
      <w:divBdr>
        <w:top w:val="none" w:sz="0" w:space="0" w:color="auto"/>
        <w:left w:val="none" w:sz="0" w:space="0" w:color="auto"/>
        <w:bottom w:val="none" w:sz="0" w:space="0" w:color="auto"/>
        <w:right w:val="none" w:sz="0" w:space="0" w:color="auto"/>
      </w:divBdr>
    </w:div>
    <w:div w:id="1987079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microsoft.com/en-gb/events/training-day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isl xmlns:xsi="http://www.w3.org/2001/XMLSchema-instance" xmlns:xsd="http://www.w3.org/2001/XMLSchema" xmlns="http://www.boldonjames.com/2008/01/sie/internal/label" sislVersion="0" policy="973096ae-7329-4b3b-9368-47aeba6959e1">
  <element uid="id_classification_nonbusiness" value=""/>
  <element uid="eaadb568-f939-47e9-ab90-f00bdd47735e" value=""/>
</sisl>
</file>

<file path=customXml/itemProps1.xml><?xml version="1.0" encoding="utf-8"?>
<ds:datastoreItem xmlns:ds="http://schemas.openxmlformats.org/officeDocument/2006/customXml" ds:itemID="{3306C6D3-2F89-4CB5-8F8F-42C680FE4169}">
  <ds:schemaRefs>
    <ds:schemaRef ds:uri="http://www.w3.org/2001/XMLSchema"/>
    <ds:schemaRef ds:uri="http://www.boldonjames.com/2008/01/sie/internal/label"/>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29</Pages>
  <Words>1866</Words>
  <Characters>9203</Characters>
  <Application>Microsoft Office Word</Application>
  <DocSecurity>0</DocSecurity>
  <Lines>278</Lines>
  <Paragraphs>138</Paragraphs>
  <ScaleCrop>false</ScaleCrop>
  <HeadingPairs>
    <vt:vector size="2" baseType="variant">
      <vt:variant>
        <vt:lpstr>Title</vt:lpstr>
      </vt:variant>
      <vt:variant>
        <vt:i4>1</vt:i4>
      </vt:variant>
    </vt:vector>
  </HeadingPairs>
  <TitlesOfParts>
    <vt:vector size="1" baseType="lpstr">
      <vt:lpstr/>
    </vt:vector>
  </TitlesOfParts>
  <Company>Ofgem</Company>
  <LinksUpToDate>false</LinksUpToDate>
  <CharactersWithSpaces>10931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 Johnston</dc:creator>
  <cp:keywords/>
  <dc:description/>
  <cp:lastModifiedBy>Liz Johnston</cp:lastModifiedBy>
  <cp:revision>21</cp:revision>
  <dcterms:created xsi:type="dcterms:W3CDTF">2021-09-15T10:47:00Z</dcterms:created>
  <dcterms:modified xsi:type="dcterms:W3CDTF">2021-09-16T11:00:00Z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ee1b2c9e-d4a1-45d7-bffa-72b5bb7169fd</vt:lpwstr>
  </property>
  <property fmtid="{D5CDD505-2E9C-101B-9397-08002B2CF9AE}" pid="3" name="bjSaver">
    <vt:lpwstr>4obk4rgoX2BkxXAP0hipQT/JVGXXSGGd</vt:lpwstr>
  </property>
  <property fmtid="{D5CDD505-2E9C-101B-9397-08002B2CF9AE}" pid="4" name="bjDocumentLabelXML">
    <vt:lpwstr>&lt;?xml version="1.0" encoding="us-ascii"?&gt;&lt;sisl xmlns:xsi="http://www.w3.org/2001/XMLSchema-instance" xmlns:xsd="http://www.w3.org/2001/XMLSchema" sislVersion="0" policy="973096ae-7329-4b3b-9368-47aeba6959e1" xmlns="http://www.boldonjames.com/2008/01/sie/i</vt:lpwstr>
  </property>
  <property fmtid="{D5CDD505-2E9C-101B-9397-08002B2CF9AE}" pid="5" name="bjDocumentLabelXML-0">
    <vt:lpwstr>nternal/label"&gt;&lt;element uid="id_classification_nonbusiness" value="" /&gt;&lt;element uid="eaadb568-f939-47e9-ab90-f00bdd47735e" value="" /&gt;&lt;/sisl&gt;</vt:lpwstr>
  </property>
  <property fmtid="{D5CDD505-2E9C-101B-9397-08002B2CF9AE}" pid="6" name="bjDocumentSecurityLabel">
    <vt:lpwstr>OFFICIAL Internal Only</vt:lpwstr>
  </property>
  <property fmtid="{D5CDD505-2E9C-101B-9397-08002B2CF9AE}" pid="7" name="bjHeaderBothDocProperty">
    <vt:lpwstr>Internal Only</vt:lpwstr>
  </property>
  <property fmtid="{D5CDD505-2E9C-101B-9397-08002B2CF9AE}" pid="8" name="bjHeaderFirstPageDocProperty">
    <vt:lpwstr>Internal Only</vt:lpwstr>
  </property>
  <property fmtid="{D5CDD505-2E9C-101B-9397-08002B2CF9AE}" pid="9" name="bjHeaderEvenPageDocProperty">
    <vt:lpwstr>Internal Only</vt:lpwstr>
  </property>
  <property fmtid="{D5CDD505-2E9C-101B-9397-08002B2CF9AE}" pid="10" name="bjFooterBothDocProperty">
    <vt:lpwstr>Internal Only</vt:lpwstr>
  </property>
  <property fmtid="{D5CDD505-2E9C-101B-9397-08002B2CF9AE}" pid="11" name="bjFooterFirstPageDocProperty">
    <vt:lpwstr>Internal Only</vt:lpwstr>
  </property>
  <property fmtid="{D5CDD505-2E9C-101B-9397-08002B2CF9AE}" pid="12" name="bjFooterEvenPageDocProperty">
    <vt:lpwstr>Internal Only</vt:lpwstr>
  </property>
</Properties>
</file>